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7F" w:rsidRDefault="00EA10DE">
      <w:pPr>
        <w:pStyle w:val="Heading1"/>
        <w:spacing w:line="322" w:lineRule="exact"/>
        <w:ind w:right="1225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7B647F" w:rsidRDefault="00EA10DE">
      <w:pPr>
        <w:ind w:left="1254" w:right="1217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Мощенская</w:t>
      </w:r>
      <w:proofErr w:type="spellEnd"/>
      <w:r>
        <w:rPr>
          <w:b/>
          <w:sz w:val="28"/>
        </w:rPr>
        <w:t xml:space="preserve"> основная общеобразовательная школа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Яковлевского</w:t>
      </w:r>
      <w:proofErr w:type="spellEnd"/>
      <w:r>
        <w:rPr>
          <w:b/>
          <w:sz w:val="28"/>
        </w:rPr>
        <w:t xml:space="preserve"> 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округа»</w:t>
      </w:r>
    </w:p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349"/>
        <w:gridCol w:w="3020"/>
        <w:gridCol w:w="3838"/>
      </w:tblGrid>
      <w:tr w:rsidR="007B647F">
        <w:trPr>
          <w:trHeight w:val="1706"/>
        </w:trPr>
        <w:tc>
          <w:tcPr>
            <w:tcW w:w="3349" w:type="dxa"/>
          </w:tcPr>
          <w:p w:rsidR="007B647F" w:rsidRDefault="00EA10DE">
            <w:pPr>
              <w:pStyle w:val="TableParagraph"/>
              <w:spacing w:line="272" w:lineRule="exact"/>
              <w:ind w:left="1014"/>
              <w:rPr>
                <w:b/>
                <w:sz w:val="25"/>
              </w:rPr>
            </w:pPr>
            <w:r>
              <w:rPr>
                <w:b/>
                <w:sz w:val="25"/>
              </w:rPr>
              <w:t>Рассмотрено</w:t>
            </w:r>
          </w:p>
          <w:p w:rsidR="007B647F" w:rsidRDefault="00EA10DE">
            <w:pPr>
              <w:pStyle w:val="TableParagraph"/>
              <w:spacing w:line="283" w:lineRule="exact"/>
              <w:ind w:left="1045"/>
              <w:rPr>
                <w:sz w:val="25"/>
              </w:rPr>
            </w:pPr>
            <w:r>
              <w:rPr>
                <w:sz w:val="25"/>
              </w:rPr>
              <w:t>на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заседании</w:t>
            </w:r>
          </w:p>
          <w:p w:rsidR="007B647F" w:rsidRDefault="00EA10DE">
            <w:pPr>
              <w:pStyle w:val="TableParagraph"/>
              <w:ind w:left="200" w:firstLine="276"/>
              <w:rPr>
                <w:sz w:val="25"/>
              </w:rPr>
            </w:pPr>
            <w:r>
              <w:rPr>
                <w:sz w:val="25"/>
              </w:rPr>
              <w:t>педагогического совета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МБОУ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«</w:t>
            </w:r>
            <w:proofErr w:type="spellStart"/>
            <w:r>
              <w:rPr>
                <w:sz w:val="25"/>
              </w:rPr>
              <w:t>Мощенская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ООШ»</w:t>
            </w:r>
          </w:p>
          <w:p w:rsidR="007B647F" w:rsidRDefault="00EA10DE">
            <w:pPr>
              <w:pStyle w:val="TableParagraph"/>
              <w:spacing w:before="1"/>
              <w:ind w:left="200"/>
              <w:rPr>
                <w:sz w:val="25"/>
              </w:rPr>
            </w:pPr>
            <w:r>
              <w:rPr>
                <w:sz w:val="25"/>
              </w:rPr>
              <w:t>Протокол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№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</w:p>
          <w:p w:rsidR="007B647F" w:rsidRDefault="00EA10DE">
            <w:pPr>
              <w:pStyle w:val="TableParagraph"/>
              <w:spacing w:before="1" w:line="267" w:lineRule="exact"/>
              <w:ind w:left="200"/>
              <w:rPr>
                <w:sz w:val="25"/>
              </w:rPr>
            </w:pPr>
            <w:r>
              <w:rPr>
                <w:sz w:val="25"/>
              </w:rPr>
              <w:t>от «30»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августа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202</w:t>
            </w:r>
            <w:r w:rsidR="002E0426"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3020" w:type="dxa"/>
          </w:tcPr>
          <w:p w:rsidR="007B647F" w:rsidRDefault="00EA10DE">
            <w:pPr>
              <w:pStyle w:val="TableParagraph"/>
              <w:spacing w:line="272" w:lineRule="exact"/>
              <w:ind w:left="207" w:right="14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Согласовано</w:t>
            </w:r>
          </w:p>
          <w:p w:rsidR="007B647F" w:rsidRDefault="00EA10DE">
            <w:pPr>
              <w:pStyle w:val="TableParagraph"/>
              <w:ind w:left="207" w:right="143"/>
              <w:jc w:val="center"/>
              <w:rPr>
                <w:sz w:val="25"/>
              </w:rPr>
            </w:pPr>
            <w:r>
              <w:rPr>
                <w:sz w:val="25"/>
              </w:rPr>
              <w:t>с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Управляющим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советом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МБОУ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</w:t>
            </w:r>
            <w:proofErr w:type="spellStart"/>
            <w:r>
              <w:rPr>
                <w:sz w:val="25"/>
              </w:rPr>
              <w:t>Мощенская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ООШ»</w:t>
            </w:r>
          </w:p>
          <w:p w:rsidR="007B647F" w:rsidRDefault="00EA10DE">
            <w:pPr>
              <w:pStyle w:val="TableParagraph"/>
              <w:ind w:left="137"/>
              <w:rPr>
                <w:sz w:val="25"/>
              </w:rPr>
            </w:pPr>
            <w:r>
              <w:rPr>
                <w:sz w:val="25"/>
              </w:rPr>
              <w:t>Протокол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№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</w:p>
          <w:p w:rsidR="007B647F" w:rsidRDefault="00EA10DE">
            <w:pPr>
              <w:pStyle w:val="TableParagraph"/>
              <w:spacing w:line="267" w:lineRule="exact"/>
              <w:ind w:left="137"/>
              <w:rPr>
                <w:sz w:val="25"/>
              </w:rPr>
            </w:pPr>
            <w:r>
              <w:rPr>
                <w:sz w:val="25"/>
              </w:rPr>
              <w:t>от «29»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августа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202</w:t>
            </w:r>
            <w:r w:rsidR="002E0426"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3838" w:type="dxa"/>
          </w:tcPr>
          <w:p w:rsidR="007B647F" w:rsidRDefault="00EA10DE">
            <w:pPr>
              <w:pStyle w:val="TableParagraph"/>
              <w:spacing w:line="272" w:lineRule="exact"/>
              <w:ind w:left="1238"/>
              <w:rPr>
                <w:b/>
                <w:sz w:val="25"/>
              </w:rPr>
            </w:pPr>
            <w:r>
              <w:rPr>
                <w:b/>
                <w:sz w:val="25"/>
              </w:rPr>
              <w:t>«Утверждаю»</w:t>
            </w:r>
          </w:p>
          <w:p w:rsidR="007B647F" w:rsidRDefault="00EA10DE">
            <w:pPr>
              <w:pStyle w:val="TableParagraph"/>
              <w:ind w:left="144" w:right="180" w:firstLine="256"/>
              <w:rPr>
                <w:sz w:val="25"/>
              </w:rPr>
            </w:pPr>
            <w:r>
              <w:rPr>
                <w:sz w:val="25"/>
              </w:rPr>
              <w:t>Директор МБОУ «</w:t>
            </w:r>
            <w:proofErr w:type="spellStart"/>
            <w:r>
              <w:rPr>
                <w:sz w:val="25"/>
              </w:rPr>
              <w:t>Мощенская</w:t>
            </w:r>
            <w:proofErr w:type="spellEnd"/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ООШ»</w:t>
            </w:r>
          </w:p>
          <w:p w:rsidR="007B647F" w:rsidRDefault="00EA10DE">
            <w:pPr>
              <w:pStyle w:val="TableParagraph"/>
              <w:tabs>
                <w:tab w:val="left" w:pos="1824"/>
              </w:tabs>
              <w:spacing w:line="278" w:lineRule="auto"/>
              <w:ind w:left="144" w:right="278"/>
              <w:rPr>
                <w:sz w:val="25"/>
              </w:rPr>
            </w:pPr>
            <w:r>
              <w:rPr>
                <w:w w:val="99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Е.С.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Минаев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Приказ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№</w:t>
            </w:r>
            <w:r>
              <w:rPr>
                <w:spacing w:val="-3"/>
                <w:sz w:val="25"/>
              </w:rPr>
              <w:t xml:space="preserve"> </w:t>
            </w:r>
            <w:r w:rsidR="002E0426">
              <w:rPr>
                <w:sz w:val="25"/>
              </w:rPr>
              <w:t>202</w:t>
            </w:r>
            <w:r>
              <w:rPr>
                <w:sz w:val="25"/>
              </w:rPr>
              <w:t>/2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30.08.202</w:t>
            </w:r>
            <w:r w:rsidR="002E0426">
              <w:rPr>
                <w:sz w:val="25"/>
              </w:rPr>
              <w:t>3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</w:tr>
    </w:tbl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spacing w:before="3"/>
        <w:rPr>
          <w:b/>
          <w:sz w:val="21"/>
        </w:rPr>
      </w:pPr>
    </w:p>
    <w:p w:rsidR="007B647F" w:rsidRDefault="007B647F">
      <w:pPr>
        <w:spacing w:before="85" w:line="480" w:lineRule="auto"/>
        <w:ind w:left="2584" w:right="2543" w:firstLine="62"/>
        <w:rPr>
          <w:b/>
          <w:sz w:val="36"/>
        </w:rPr>
      </w:pPr>
      <w:r w:rsidRPr="007B647F">
        <w:pict>
          <v:group id="_x0000_s1026" style="position:absolute;left:0;text-align:left;margin-left:351.45pt;margin-top:-172.9pt;width:190.6pt;height:129.85pt;z-index:-251658240;mso-position-horizontal-relative:page" coordorigin="7029,-3458" coordsize="3812,25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422;top:-3457;width:2769;height:2596">
              <v:imagedata r:id="rId5" o:title=""/>
            </v:shape>
            <v:rect id="_x0000_s1027" style="position:absolute;left:7028;top:-3458;width:3812;height:288" stroked="f"/>
            <w10:wrap anchorx="page"/>
          </v:group>
        </w:pict>
      </w:r>
      <w:r w:rsidR="00EA10DE">
        <w:rPr>
          <w:b/>
          <w:sz w:val="36"/>
        </w:rPr>
        <w:t>План внеурочной деятельности</w:t>
      </w:r>
      <w:r w:rsidR="00EA10DE">
        <w:rPr>
          <w:b/>
          <w:spacing w:val="-87"/>
          <w:sz w:val="36"/>
        </w:rPr>
        <w:t xml:space="preserve"> </w:t>
      </w:r>
      <w:r w:rsidR="00EA10DE">
        <w:rPr>
          <w:b/>
          <w:sz w:val="36"/>
          <w:u w:val="thick"/>
        </w:rPr>
        <w:t>начального</w:t>
      </w:r>
      <w:r w:rsidR="00EA10DE">
        <w:rPr>
          <w:b/>
          <w:spacing w:val="-3"/>
          <w:sz w:val="36"/>
          <w:u w:val="thick"/>
        </w:rPr>
        <w:t xml:space="preserve"> </w:t>
      </w:r>
      <w:r w:rsidR="00EA10DE">
        <w:rPr>
          <w:b/>
          <w:sz w:val="36"/>
          <w:u w:val="thick"/>
        </w:rPr>
        <w:t>общего</w:t>
      </w:r>
      <w:r w:rsidR="00EA10DE">
        <w:rPr>
          <w:b/>
          <w:spacing w:val="-4"/>
          <w:sz w:val="36"/>
          <w:u w:val="thick"/>
        </w:rPr>
        <w:t xml:space="preserve"> </w:t>
      </w:r>
      <w:r w:rsidR="00EA10DE">
        <w:rPr>
          <w:b/>
          <w:sz w:val="36"/>
          <w:u w:val="thick"/>
        </w:rPr>
        <w:t>образования</w:t>
      </w:r>
    </w:p>
    <w:p w:rsidR="007B647F" w:rsidRDefault="00EA10DE">
      <w:pPr>
        <w:spacing w:line="480" w:lineRule="auto"/>
        <w:ind w:left="520" w:firstLine="345"/>
        <w:rPr>
          <w:b/>
          <w:sz w:val="36"/>
        </w:rPr>
      </w:pPr>
      <w:r>
        <w:rPr>
          <w:b/>
          <w:sz w:val="36"/>
        </w:rPr>
        <w:t>Муниципального бюджетного общеобразовательного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учреждения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«</w:t>
      </w:r>
      <w:proofErr w:type="spellStart"/>
      <w:r>
        <w:rPr>
          <w:b/>
          <w:sz w:val="36"/>
        </w:rPr>
        <w:t>Мощенская</w:t>
      </w:r>
      <w:proofErr w:type="spellEnd"/>
      <w:r>
        <w:rPr>
          <w:b/>
          <w:spacing w:val="-5"/>
          <w:sz w:val="36"/>
        </w:rPr>
        <w:t xml:space="preserve"> </w:t>
      </w:r>
      <w:proofErr w:type="gramStart"/>
      <w:r>
        <w:rPr>
          <w:b/>
          <w:sz w:val="36"/>
        </w:rPr>
        <w:t>основная</w:t>
      </w:r>
      <w:proofErr w:type="gramEnd"/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общеобразовательная</w:t>
      </w:r>
    </w:p>
    <w:p w:rsidR="007B647F" w:rsidRDefault="00EA10DE">
      <w:pPr>
        <w:spacing w:line="480" w:lineRule="auto"/>
        <w:ind w:left="4260" w:right="1773" w:hanging="2343"/>
        <w:rPr>
          <w:b/>
          <w:sz w:val="36"/>
        </w:rPr>
      </w:pPr>
      <w:r>
        <w:rPr>
          <w:b/>
          <w:sz w:val="36"/>
        </w:rPr>
        <w:t xml:space="preserve">школа </w:t>
      </w:r>
      <w:proofErr w:type="spellStart"/>
      <w:r>
        <w:rPr>
          <w:b/>
          <w:sz w:val="36"/>
        </w:rPr>
        <w:t>Яковлевского</w:t>
      </w:r>
      <w:proofErr w:type="spellEnd"/>
      <w:r>
        <w:rPr>
          <w:b/>
          <w:sz w:val="36"/>
        </w:rPr>
        <w:t xml:space="preserve"> городского округа»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2 -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4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классы</w:t>
      </w:r>
    </w:p>
    <w:p w:rsidR="007B647F" w:rsidRDefault="007B647F">
      <w:pPr>
        <w:pStyle w:val="a3"/>
        <w:rPr>
          <w:b/>
          <w:sz w:val="40"/>
        </w:rPr>
      </w:pPr>
    </w:p>
    <w:p w:rsidR="007B647F" w:rsidRDefault="007B647F">
      <w:pPr>
        <w:pStyle w:val="a3"/>
        <w:rPr>
          <w:b/>
          <w:sz w:val="40"/>
        </w:rPr>
      </w:pPr>
    </w:p>
    <w:p w:rsidR="007B647F" w:rsidRDefault="007B647F">
      <w:pPr>
        <w:pStyle w:val="a3"/>
        <w:rPr>
          <w:b/>
          <w:sz w:val="40"/>
        </w:rPr>
      </w:pPr>
    </w:p>
    <w:p w:rsidR="007B647F" w:rsidRDefault="007B647F">
      <w:pPr>
        <w:pStyle w:val="a3"/>
        <w:rPr>
          <w:b/>
          <w:sz w:val="40"/>
        </w:rPr>
      </w:pPr>
    </w:p>
    <w:p w:rsidR="007B647F" w:rsidRDefault="007B647F">
      <w:pPr>
        <w:pStyle w:val="a3"/>
        <w:rPr>
          <w:b/>
          <w:sz w:val="40"/>
        </w:rPr>
      </w:pPr>
    </w:p>
    <w:p w:rsidR="007B647F" w:rsidRDefault="007B647F">
      <w:pPr>
        <w:pStyle w:val="a3"/>
        <w:rPr>
          <w:b/>
          <w:sz w:val="40"/>
        </w:rPr>
      </w:pPr>
    </w:p>
    <w:p w:rsidR="007B647F" w:rsidRDefault="007B647F">
      <w:pPr>
        <w:pStyle w:val="a3"/>
        <w:spacing w:before="1"/>
        <w:rPr>
          <w:b/>
          <w:sz w:val="48"/>
        </w:rPr>
      </w:pPr>
    </w:p>
    <w:p w:rsidR="007B647F" w:rsidRDefault="002E0426">
      <w:pPr>
        <w:ind w:left="1254" w:right="1132"/>
        <w:jc w:val="center"/>
        <w:rPr>
          <w:b/>
          <w:sz w:val="36"/>
        </w:rPr>
      </w:pPr>
      <w:r>
        <w:rPr>
          <w:b/>
          <w:sz w:val="36"/>
        </w:rPr>
        <w:t>2023</w:t>
      </w:r>
      <w:r w:rsidR="00EA10DE">
        <w:rPr>
          <w:b/>
          <w:sz w:val="36"/>
        </w:rPr>
        <w:t>-202</w:t>
      </w:r>
      <w:r>
        <w:rPr>
          <w:b/>
          <w:sz w:val="36"/>
        </w:rPr>
        <w:t>4</w:t>
      </w:r>
      <w:r w:rsidR="00EA10DE">
        <w:rPr>
          <w:b/>
          <w:spacing w:val="-5"/>
          <w:sz w:val="36"/>
        </w:rPr>
        <w:t xml:space="preserve"> </w:t>
      </w:r>
      <w:r w:rsidR="00EA10DE">
        <w:rPr>
          <w:b/>
          <w:sz w:val="36"/>
        </w:rPr>
        <w:t>учебный</w:t>
      </w:r>
      <w:r w:rsidR="00EA10DE">
        <w:rPr>
          <w:b/>
          <w:spacing w:val="-3"/>
          <w:sz w:val="36"/>
        </w:rPr>
        <w:t xml:space="preserve"> </w:t>
      </w:r>
      <w:r w:rsidR="00EA10DE">
        <w:rPr>
          <w:b/>
          <w:sz w:val="36"/>
        </w:rPr>
        <w:t>год</w:t>
      </w:r>
    </w:p>
    <w:p w:rsidR="007B647F" w:rsidRDefault="007B647F">
      <w:pPr>
        <w:jc w:val="center"/>
        <w:rPr>
          <w:sz w:val="36"/>
        </w:rPr>
        <w:sectPr w:rsidR="007B647F">
          <w:type w:val="continuous"/>
          <w:pgSz w:w="11910" w:h="16840"/>
          <w:pgMar w:top="760" w:right="1040" w:bottom="280" w:left="440" w:header="720" w:footer="720" w:gutter="0"/>
          <w:cols w:space="720"/>
        </w:sectPr>
      </w:pPr>
    </w:p>
    <w:p w:rsidR="007B647F" w:rsidRDefault="00EA10DE">
      <w:pPr>
        <w:pStyle w:val="Heading1"/>
        <w:spacing w:line="319" w:lineRule="exact"/>
        <w:ind w:left="3705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B647F" w:rsidRDefault="00EA10DE">
      <w:pPr>
        <w:pStyle w:val="a3"/>
        <w:spacing w:line="276" w:lineRule="auto"/>
        <w:ind w:left="412" w:right="371" w:firstLine="708"/>
        <w:jc w:val="both"/>
      </w:pPr>
      <w:proofErr w:type="gramStart"/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Мощенская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proofErr w:type="spellStart"/>
      <w:r>
        <w:t>Яковлевского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для обучающихся на ступени начального общего образования.</w:t>
      </w:r>
      <w:proofErr w:type="gramEnd"/>
      <w:r>
        <w:rPr>
          <w:spacing w:val="1"/>
        </w:rPr>
        <w:t xml:space="preserve"> </w:t>
      </w:r>
      <w:r>
        <w:t>При отборе содержания и видов деятельности детей по каждому направлению</w:t>
      </w:r>
      <w:r>
        <w:rPr>
          <w:spacing w:val="1"/>
        </w:rPr>
        <w:t xml:space="preserve"> </w:t>
      </w:r>
      <w:r>
        <w:t>внеурочной деятельности учтены интересы и потребности детей, пожелания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педагогов.</w:t>
      </w:r>
    </w:p>
    <w:p w:rsidR="007B647F" w:rsidRDefault="00EA10DE">
      <w:pPr>
        <w:pStyle w:val="a3"/>
        <w:tabs>
          <w:tab w:val="left" w:pos="1235"/>
          <w:tab w:val="left" w:pos="2846"/>
          <w:tab w:val="left" w:pos="4651"/>
          <w:tab w:val="left" w:pos="5130"/>
          <w:tab w:val="left" w:pos="6552"/>
          <w:tab w:val="left" w:pos="7790"/>
          <w:tab w:val="left" w:pos="8394"/>
          <w:tab w:val="left" w:pos="9915"/>
        </w:tabs>
        <w:spacing w:before="197" w:line="276" w:lineRule="auto"/>
        <w:ind w:left="412" w:right="376"/>
      </w:pPr>
      <w:r>
        <w:t>План</w:t>
      </w:r>
      <w:r w:rsidR="002E0426">
        <w:tab/>
        <w:t>внеурочной</w:t>
      </w:r>
      <w:r w:rsidR="002E0426">
        <w:tab/>
        <w:t>деятельности</w:t>
      </w:r>
      <w:r w:rsidR="002E0426">
        <w:tab/>
        <w:t>на</w:t>
      </w:r>
      <w:r w:rsidR="002E0426">
        <w:tab/>
        <w:t>2023-2024</w:t>
      </w:r>
      <w:r>
        <w:tab/>
        <w:t>учеб</w:t>
      </w:r>
      <w:r>
        <w:t>ный</w:t>
      </w:r>
      <w:r>
        <w:tab/>
        <w:t>год</w:t>
      </w:r>
      <w:r>
        <w:tab/>
        <w:t>разработан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документами:</w:t>
      </w:r>
    </w:p>
    <w:p w:rsidR="007B647F" w:rsidRDefault="00EA10DE">
      <w:pPr>
        <w:pStyle w:val="a4"/>
        <w:numPr>
          <w:ilvl w:val="0"/>
          <w:numId w:val="2"/>
        </w:numPr>
        <w:tabs>
          <w:tab w:val="left" w:pos="1121"/>
        </w:tabs>
        <w:spacing w:before="200" w:line="342" w:lineRule="exact"/>
        <w:ind w:left="1120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(ст.43).</w:t>
      </w:r>
    </w:p>
    <w:p w:rsidR="007B647F" w:rsidRDefault="00EA10DE">
      <w:pPr>
        <w:pStyle w:val="a4"/>
        <w:numPr>
          <w:ilvl w:val="0"/>
          <w:numId w:val="2"/>
        </w:numPr>
        <w:tabs>
          <w:tab w:val="left" w:pos="1121"/>
        </w:tabs>
        <w:ind w:right="374" w:hanging="361"/>
        <w:rPr>
          <w:sz w:val="28"/>
        </w:rPr>
      </w:pPr>
      <w:r>
        <w:rPr>
          <w:sz w:val="28"/>
        </w:rPr>
        <w:t>Федеральный закон РФ «Об образовании в Российской Федерации» от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2012г.</w:t>
      </w:r>
      <w:r>
        <w:rPr>
          <w:spacing w:val="-2"/>
          <w:sz w:val="28"/>
        </w:rPr>
        <w:t xml:space="preserve"> </w:t>
      </w:r>
      <w:r>
        <w:rPr>
          <w:sz w:val="28"/>
        </w:rPr>
        <w:t>№273</w:t>
      </w:r>
      <w:r>
        <w:rPr>
          <w:spacing w:val="2"/>
          <w:sz w:val="28"/>
        </w:rPr>
        <w:t xml:space="preserve"> </w:t>
      </w:r>
      <w:r>
        <w:rPr>
          <w:sz w:val="28"/>
        </w:rPr>
        <w:t>– ФЗ;</w:t>
      </w:r>
    </w:p>
    <w:p w:rsidR="007B647F" w:rsidRDefault="00EA10DE">
      <w:pPr>
        <w:pStyle w:val="a4"/>
        <w:numPr>
          <w:ilvl w:val="0"/>
          <w:numId w:val="2"/>
        </w:numPr>
        <w:tabs>
          <w:tab w:val="left" w:pos="1407"/>
        </w:tabs>
        <w:ind w:right="372" w:hanging="361"/>
        <w:rPr>
          <w:sz w:val="28"/>
        </w:rPr>
      </w:pPr>
      <w:r>
        <w:tab/>
      </w:r>
      <w:r>
        <w:rPr>
          <w:sz w:val="28"/>
        </w:rPr>
        <w:t>Постановление Главного государственного 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 Р</w:t>
      </w:r>
      <w:r>
        <w:rPr>
          <w:sz w:val="28"/>
        </w:rPr>
        <w:t>Ф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29.12.2010г. № 189 «Об утверждении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 требования к условиям и организации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учреждениях"</w:t>
      </w:r>
    </w:p>
    <w:p w:rsidR="007B647F" w:rsidRDefault="00EA10DE">
      <w:pPr>
        <w:pStyle w:val="a4"/>
        <w:numPr>
          <w:ilvl w:val="0"/>
          <w:numId w:val="2"/>
        </w:numPr>
        <w:tabs>
          <w:tab w:val="left" w:pos="1407"/>
        </w:tabs>
        <w:ind w:right="377" w:hanging="361"/>
        <w:rPr>
          <w:sz w:val="28"/>
        </w:rPr>
      </w:pPr>
      <w:r>
        <w:tab/>
      </w:r>
      <w:r>
        <w:rPr>
          <w:sz w:val="28"/>
        </w:rPr>
        <w:t>Федеральный государственный образовательный стандарт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6.10.2009 г. № 373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 xml:space="preserve">в ред. приказов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26.11.2010 №</w:t>
      </w:r>
      <w:r>
        <w:rPr>
          <w:spacing w:val="1"/>
          <w:sz w:val="28"/>
        </w:rPr>
        <w:t xml:space="preserve"> </w:t>
      </w:r>
      <w:r>
        <w:rPr>
          <w:sz w:val="28"/>
        </w:rPr>
        <w:t>1241,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22.09.2011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2357,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>18.12.2012г.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№1060</w:t>
      </w:r>
      <w:r>
        <w:rPr>
          <w:sz w:val="28"/>
        </w:rPr>
        <w:t>);</w:t>
      </w:r>
    </w:p>
    <w:p w:rsidR="007B647F" w:rsidRDefault="00EA10DE">
      <w:pPr>
        <w:pStyle w:val="a4"/>
        <w:numPr>
          <w:ilvl w:val="0"/>
          <w:numId w:val="2"/>
        </w:numPr>
        <w:tabs>
          <w:tab w:val="left" w:pos="1407"/>
        </w:tabs>
        <w:spacing w:line="342" w:lineRule="exact"/>
        <w:ind w:left="1406" w:hanging="635"/>
        <w:rPr>
          <w:sz w:val="28"/>
        </w:rPr>
      </w:pPr>
      <w:r>
        <w:rPr>
          <w:sz w:val="28"/>
        </w:rPr>
        <w:t>Приказ</w:t>
      </w:r>
      <w:r>
        <w:rPr>
          <w:spacing w:val="2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науки</w:t>
      </w:r>
      <w:r>
        <w:rPr>
          <w:spacing w:val="31"/>
          <w:sz w:val="28"/>
        </w:rPr>
        <w:t xml:space="preserve"> </w:t>
      </w:r>
      <w:r>
        <w:rPr>
          <w:sz w:val="28"/>
        </w:rPr>
        <w:t>РФ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14.12.2009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28"/>
          <w:sz w:val="28"/>
        </w:rPr>
        <w:t xml:space="preserve"> </w:t>
      </w:r>
      <w:r>
        <w:rPr>
          <w:sz w:val="28"/>
        </w:rPr>
        <w:t>729</w:t>
      </w:r>
    </w:p>
    <w:p w:rsidR="007B647F" w:rsidRDefault="00EA10DE">
      <w:pPr>
        <w:pStyle w:val="a3"/>
        <w:ind w:left="1132" w:right="375"/>
        <w:jc w:val="both"/>
      </w:pPr>
      <w:proofErr w:type="gramStart"/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организа</w:t>
      </w:r>
      <w:r>
        <w:t>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 в имеющих государственную аккредитацию и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13.01.2011 №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16.01.2012</w:t>
      </w:r>
      <w:r>
        <w:rPr>
          <w:spacing w:val="-3"/>
        </w:rPr>
        <w:t xml:space="preserve"> </w:t>
      </w:r>
      <w:r>
        <w:t>№16);</w:t>
      </w:r>
      <w:proofErr w:type="gramEnd"/>
    </w:p>
    <w:p w:rsidR="007B647F" w:rsidRDefault="00EA10DE">
      <w:pPr>
        <w:pStyle w:val="a4"/>
        <w:numPr>
          <w:ilvl w:val="0"/>
          <w:numId w:val="2"/>
        </w:numPr>
        <w:tabs>
          <w:tab w:val="left" w:pos="1407"/>
        </w:tabs>
        <w:ind w:right="379" w:hanging="361"/>
        <w:rPr>
          <w:sz w:val="28"/>
        </w:rPr>
      </w:pPr>
      <w:r>
        <w:tab/>
      </w: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«О введении федерального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19.04.2011г.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03-255</w:t>
      </w:r>
    </w:p>
    <w:p w:rsidR="007B647F" w:rsidRDefault="00EA10DE">
      <w:pPr>
        <w:pStyle w:val="a4"/>
        <w:numPr>
          <w:ilvl w:val="0"/>
          <w:numId w:val="2"/>
        </w:numPr>
        <w:tabs>
          <w:tab w:val="left" w:pos="1407"/>
        </w:tabs>
        <w:ind w:right="378" w:hanging="361"/>
        <w:rPr>
          <w:sz w:val="28"/>
        </w:rPr>
      </w:pPr>
      <w:r>
        <w:tab/>
      </w: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</w:t>
      </w:r>
      <w:r>
        <w:rPr>
          <w:spacing w:val="1"/>
          <w:sz w:val="28"/>
        </w:rPr>
        <w:t xml:space="preserve"> </w:t>
      </w:r>
      <w:r>
        <w:rPr>
          <w:sz w:val="28"/>
        </w:rPr>
        <w:t>«Об организации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2011г .</w:t>
      </w:r>
      <w:r>
        <w:rPr>
          <w:spacing w:val="-2"/>
          <w:sz w:val="28"/>
        </w:rPr>
        <w:t xml:space="preserve"> </w:t>
      </w:r>
      <w:r>
        <w:rPr>
          <w:sz w:val="28"/>
        </w:rPr>
        <w:t>№03-296.</w:t>
      </w:r>
    </w:p>
    <w:p w:rsidR="007B647F" w:rsidRDefault="00EA10DE">
      <w:pPr>
        <w:pStyle w:val="a4"/>
        <w:numPr>
          <w:ilvl w:val="0"/>
          <w:numId w:val="2"/>
        </w:numPr>
        <w:tabs>
          <w:tab w:val="left" w:pos="1407"/>
        </w:tabs>
        <w:ind w:right="376" w:hanging="361"/>
        <w:rPr>
          <w:sz w:val="28"/>
        </w:rPr>
      </w:pPr>
      <w:r>
        <w:tab/>
      </w:r>
      <w:r>
        <w:rPr>
          <w:sz w:val="28"/>
        </w:rPr>
        <w:t>Методические рекомендации ОГОУ ДПО Белгородский 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 повышения квалификации и профессиональной 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24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ФГОС</w:t>
      </w:r>
      <w:r>
        <w:rPr>
          <w:spacing w:val="2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области»</w:t>
      </w:r>
    </w:p>
    <w:p w:rsidR="007B647F" w:rsidRDefault="00EA10DE">
      <w:pPr>
        <w:pStyle w:val="a4"/>
        <w:numPr>
          <w:ilvl w:val="0"/>
          <w:numId w:val="2"/>
        </w:numPr>
        <w:tabs>
          <w:tab w:val="left" w:pos="1407"/>
        </w:tabs>
        <w:ind w:right="377" w:hanging="361"/>
        <w:rPr>
          <w:sz w:val="28"/>
        </w:rPr>
      </w:pPr>
      <w:r>
        <w:tab/>
      </w:r>
      <w:r>
        <w:rPr>
          <w:sz w:val="28"/>
        </w:rPr>
        <w:t>Методические письма ОГОУ ДПО «Белгородский институт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7B647F" w:rsidRDefault="00EA10DE">
      <w:pPr>
        <w:pStyle w:val="a4"/>
        <w:numPr>
          <w:ilvl w:val="1"/>
          <w:numId w:val="2"/>
        </w:numPr>
        <w:tabs>
          <w:tab w:val="left" w:pos="1407"/>
        </w:tabs>
        <w:spacing w:line="343" w:lineRule="exact"/>
        <w:ind w:hanging="287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Мощенскя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ООШ».</w:t>
      </w:r>
    </w:p>
    <w:p w:rsidR="007B647F" w:rsidRDefault="007B647F">
      <w:pPr>
        <w:pStyle w:val="a3"/>
      </w:pPr>
    </w:p>
    <w:p w:rsidR="007B647F" w:rsidRDefault="00EA10DE">
      <w:pPr>
        <w:pStyle w:val="Heading1"/>
        <w:spacing w:before="0"/>
        <w:ind w:right="1219"/>
        <w:jc w:val="center"/>
      </w:pPr>
      <w:r>
        <w:t>Общая</w:t>
      </w:r>
      <w:r>
        <w:rPr>
          <w:spacing w:val="-5"/>
        </w:rPr>
        <w:t xml:space="preserve"> </w:t>
      </w:r>
      <w:r>
        <w:t>характери</w:t>
      </w:r>
      <w:r>
        <w:t>стика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7B647F" w:rsidRDefault="007B647F">
      <w:pPr>
        <w:jc w:val="center"/>
        <w:sectPr w:rsidR="007B647F">
          <w:pgSz w:w="11910" w:h="16840"/>
          <w:pgMar w:top="760" w:right="1040" w:bottom="280" w:left="440" w:header="720" w:footer="720" w:gutter="0"/>
          <w:cols w:space="720"/>
        </w:sectPr>
      </w:pPr>
    </w:p>
    <w:p w:rsidR="007B647F" w:rsidRDefault="00EA10DE">
      <w:pPr>
        <w:pStyle w:val="a3"/>
        <w:spacing w:before="66"/>
        <w:ind w:left="412" w:right="372" w:firstLine="708"/>
        <w:jc w:val="both"/>
      </w:pPr>
      <w:r>
        <w:lastRenderedPageBreak/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Мощенская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 xml:space="preserve">общеобразовательная школа </w:t>
      </w:r>
      <w:proofErr w:type="spellStart"/>
      <w:r>
        <w:t>Яковлевского</w:t>
      </w:r>
      <w:proofErr w:type="spellEnd"/>
      <w:r>
        <w:t xml:space="preserve"> городского округа»</w:t>
      </w:r>
      <w:proofErr w:type="gramStart"/>
      <w:r>
        <w:t>,и</w:t>
      </w:r>
      <w:proofErr w:type="gramEnd"/>
      <w:r>
        <w:t xml:space="preserve">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7B647F" w:rsidRDefault="00EA10DE">
      <w:pPr>
        <w:pStyle w:val="a3"/>
        <w:spacing w:before="1"/>
        <w:ind w:left="412" w:right="373" w:firstLine="708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 xml:space="preserve">планируемых личностных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достижения обучающимися</w:t>
      </w:r>
      <w:r>
        <w:rPr>
          <w:spacing w:val="1"/>
        </w:rPr>
        <w:t xml:space="preserve"> </w:t>
      </w:r>
      <w:r>
        <w:t>необходимого для жизни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7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учёбы время.</w:t>
      </w:r>
    </w:p>
    <w:p w:rsidR="007B647F" w:rsidRDefault="00EA10DE">
      <w:pPr>
        <w:pStyle w:val="a3"/>
        <w:ind w:left="412" w:right="369" w:firstLine="708"/>
        <w:jc w:val="both"/>
      </w:pPr>
      <w:r>
        <w:t>В</w:t>
      </w:r>
      <w:r>
        <w:rPr>
          <w:spacing w:val="1"/>
        </w:rPr>
        <w:t xml:space="preserve"> </w:t>
      </w:r>
      <w:r>
        <w:t>качестве организационной модел</w:t>
      </w:r>
      <w:r w:rsidR="002E0426">
        <w:t>и внеурочной деятельности в 2023</w:t>
      </w:r>
      <w:r>
        <w:t>-</w:t>
      </w:r>
      <w:r>
        <w:rPr>
          <w:spacing w:val="1"/>
        </w:rPr>
        <w:t xml:space="preserve"> </w:t>
      </w:r>
      <w:r w:rsidR="002E0426">
        <w:t>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rPr>
          <w:b/>
          <w:i/>
        </w:rPr>
        <w:t>оптимизационная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модель,</w:t>
      </w:r>
      <w:r>
        <w:rPr>
          <w:b/>
          <w:i/>
          <w:spacing w:val="1"/>
        </w:rPr>
        <w:t xml:space="preserve"> </w:t>
      </w:r>
      <w:r>
        <w:t>предполагающая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 принимают участие педагогические работники МБОУ «</w:t>
      </w:r>
      <w:proofErr w:type="spellStart"/>
      <w:r>
        <w:t>Мощенская</w:t>
      </w:r>
      <w:proofErr w:type="spellEnd"/>
      <w:r>
        <w:rPr>
          <w:spacing w:val="1"/>
        </w:rPr>
        <w:t xml:space="preserve"> </w:t>
      </w:r>
      <w:r>
        <w:t>ООШ»: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учителя-предметники.</w:t>
      </w:r>
    </w:p>
    <w:p w:rsidR="007B647F" w:rsidRDefault="00EA10DE">
      <w:pPr>
        <w:pStyle w:val="a3"/>
        <w:spacing w:line="242" w:lineRule="auto"/>
        <w:ind w:left="412" w:right="377" w:firstLine="720"/>
        <w:jc w:val="both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(учитель</w:t>
      </w:r>
      <w:r>
        <w:rPr>
          <w:spacing w:val="1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классов),</w:t>
      </w:r>
      <w:r>
        <w:rPr>
          <w:spacing w:val="-8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своими</w:t>
      </w:r>
      <w:r>
        <w:rPr>
          <w:spacing w:val="-9"/>
        </w:rPr>
        <w:t xml:space="preserve"> </w:t>
      </w:r>
      <w:r>
        <w:t>функциями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задачами:</w:t>
      </w:r>
    </w:p>
    <w:p w:rsidR="007B647F" w:rsidRDefault="00EA10DE">
      <w:pPr>
        <w:pStyle w:val="a3"/>
        <w:ind w:left="412" w:right="372" w:firstLine="720"/>
        <w:jc w:val="both"/>
      </w:pPr>
      <w:r>
        <w:t>-взаимодействует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вспомогательным</w:t>
      </w:r>
      <w:r>
        <w:rPr>
          <w:spacing w:val="-3"/>
        </w:rPr>
        <w:t xml:space="preserve"> </w:t>
      </w:r>
      <w:r>
        <w:t>персоналом</w:t>
      </w:r>
      <w:r>
        <w:rPr>
          <w:spacing w:val="-4"/>
        </w:rPr>
        <w:t xml:space="preserve"> </w:t>
      </w:r>
      <w:r>
        <w:t>общеобразовательного</w:t>
      </w:r>
      <w:r>
        <w:rPr>
          <w:spacing w:val="-2"/>
        </w:rPr>
        <w:t xml:space="preserve"> </w:t>
      </w:r>
      <w:r>
        <w:t>учреждения;</w:t>
      </w:r>
    </w:p>
    <w:p w:rsidR="007B647F" w:rsidRDefault="00EA10DE">
      <w:pPr>
        <w:pStyle w:val="a3"/>
        <w:ind w:left="412" w:right="372" w:firstLine="720"/>
        <w:jc w:val="both"/>
      </w:pPr>
      <w:r>
        <w:t>-организует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образовательны</w:t>
      </w:r>
      <w:r>
        <w:t>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оптимальный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положительного потенциала личности обучающихся в рамках деятел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proofErr w:type="spellStart"/>
      <w:r>
        <w:t>ности</w:t>
      </w:r>
      <w:proofErr w:type="spellEnd"/>
      <w:r>
        <w:rPr>
          <w:spacing w:val="-2"/>
        </w:rPr>
        <w:t xml:space="preserve"> </w:t>
      </w:r>
      <w:r>
        <w:t>общешкольного коллектива;</w:t>
      </w:r>
    </w:p>
    <w:p w:rsidR="007B647F" w:rsidRDefault="00EA10DE">
      <w:pPr>
        <w:pStyle w:val="a3"/>
        <w:ind w:left="412" w:right="376" w:firstLine="720"/>
        <w:jc w:val="both"/>
      </w:pPr>
      <w:r>
        <w:t>-организует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воспитывающей деятельности коллектива класса, в том числе, через ор</w:t>
      </w:r>
      <w:r>
        <w:t>ганы</w:t>
      </w:r>
      <w:r>
        <w:rPr>
          <w:spacing w:val="1"/>
        </w:rPr>
        <w:t xml:space="preserve"> </w:t>
      </w:r>
      <w:r>
        <w:t>самоуправления;</w:t>
      </w:r>
    </w:p>
    <w:p w:rsidR="007B647F" w:rsidRDefault="00EA10DE">
      <w:pPr>
        <w:pStyle w:val="a3"/>
        <w:ind w:left="412" w:right="377" w:firstLine="720"/>
        <w:jc w:val="both"/>
      </w:pPr>
      <w:r>
        <w:t>-организует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значимую,</w:t>
      </w:r>
      <w:r>
        <w:rPr>
          <w:spacing w:val="1"/>
        </w:rPr>
        <w:t xml:space="preserve"> </w:t>
      </w:r>
      <w:r>
        <w:t>творческую</w:t>
      </w:r>
      <w:r>
        <w:rPr>
          <w:spacing w:val="7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B647F" w:rsidRDefault="00EA10DE">
      <w:pPr>
        <w:pStyle w:val="a3"/>
        <w:ind w:left="412" w:right="369" w:firstLine="708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Мощенская</w:t>
      </w:r>
      <w:proofErr w:type="spellEnd"/>
      <w:r>
        <w:rPr>
          <w:spacing w:val="1"/>
        </w:rPr>
        <w:t xml:space="preserve"> </w:t>
      </w:r>
      <w:r>
        <w:t>ООШ»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</w:p>
    <w:p w:rsidR="007B647F" w:rsidRDefault="00EA10DE">
      <w:pPr>
        <w:pStyle w:val="Heading2"/>
        <w:numPr>
          <w:ilvl w:val="0"/>
          <w:numId w:val="2"/>
        </w:numPr>
        <w:tabs>
          <w:tab w:val="left" w:pos="1132"/>
          <w:tab w:val="left" w:pos="1133"/>
        </w:tabs>
        <w:ind w:hanging="361"/>
      </w:pPr>
      <w:r>
        <w:t>спортивно-оздоровительное,</w:t>
      </w:r>
    </w:p>
    <w:p w:rsidR="007B647F" w:rsidRDefault="00EA10DE">
      <w:pPr>
        <w:pStyle w:val="a4"/>
        <w:numPr>
          <w:ilvl w:val="0"/>
          <w:numId w:val="2"/>
        </w:numPr>
        <w:tabs>
          <w:tab w:val="left" w:pos="1132"/>
          <w:tab w:val="left" w:pos="1133"/>
        </w:tabs>
        <w:spacing w:line="342" w:lineRule="exact"/>
        <w:ind w:hanging="361"/>
        <w:jc w:val="left"/>
        <w:rPr>
          <w:b/>
          <w:i/>
          <w:sz w:val="28"/>
        </w:rPr>
      </w:pPr>
      <w:r>
        <w:rPr>
          <w:b/>
          <w:i/>
          <w:sz w:val="28"/>
        </w:rPr>
        <w:t>духовно-нравственное,</w:t>
      </w:r>
    </w:p>
    <w:p w:rsidR="007B647F" w:rsidRDefault="00EA10DE">
      <w:pPr>
        <w:pStyle w:val="Heading2"/>
        <w:numPr>
          <w:ilvl w:val="0"/>
          <w:numId w:val="2"/>
        </w:numPr>
        <w:tabs>
          <w:tab w:val="left" w:pos="1132"/>
          <w:tab w:val="left" w:pos="1133"/>
        </w:tabs>
        <w:ind w:hanging="361"/>
      </w:pPr>
      <w:r>
        <w:t>социальное,</w:t>
      </w:r>
    </w:p>
    <w:p w:rsidR="007B647F" w:rsidRDefault="00EA10DE">
      <w:pPr>
        <w:pStyle w:val="a4"/>
        <w:numPr>
          <w:ilvl w:val="0"/>
          <w:numId w:val="2"/>
        </w:numPr>
        <w:tabs>
          <w:tab w:val="left" w:pos="1132"/>
          <w:tab w:val="left" w:pos="1133"/>
        </w:tabs>
        <w:spacing w:line="342" w:lineRule="exact"/>
        <w:ind w:hanging="361"/>
        <w:jc w:val="left"/>
        <w:rPr>
          <w:b/>
          <w:i/>
          <w:sz w:val="28"/>
        </w:rPr>
      </w:pPr>
      <w:proofErr w:type="spellStart"/>
      <w:r>
        <w:rPr>
          <w:b/>
          <w:i/>
          <w:sz w:val="28"/>
        </w:rPr>
        <w:t>общеинтеллектуальное</w:t>
      </w:r>
      <w:proofErr w:type="spellEnd"/>
      <w:r>
        <w:rPr>
          <w:b/>
          <w:i/>
          <w:sz w:val="28"/>
        </w:rPr>
        <w:t>,</w:t>
      </w:r>
    </w:p>
    <w:p w:rsidR="007B647F" w:rsidRDefault="00EA10DE">
      <w:pPr>
        <w:pStyle w:val="Heading2"/>
        <w:numPr>
          <w:ilvl w:val="0"/>
          <w:numId w:val="2"/>
        </w:numPr>
        <w:tabs>
          <w:tab w:val="left" w:pos="1132"/>
          <w:tab w:val="left" w:pos="1133"/>
        </w:tabs>
        <w:spacing w:before="1" w:line="339" w:lineRule="exact"/>
        <w:ind w:hanging="361"/>
      </w:pPr>
      <w:r>
        <w:t>общекультурное</w:t>
      </w:r>
    </w:p>
    <w:p w:rsidR="007B647F" w:rsidRDefault="00EA10DE">
      <w:pPr>
        <w:pStyle w:val="a3"/>
        <w:ind w:left="412" w:right="374" w:firstLine="708"/>
        <w:jc w:val="both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спортивно-оздоровительного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гармонически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общечеловеческой культуры; использование средств настольного тенниса для</w:t>
      </w:r>
      <w:r>
        <w:rPr>
          <w:spacing w:val="1"/>
        </w:rPr>
        <w:t xml:space="preserve"> </w:t>
      </w:r>
      <w:r>
        <w:t>укрепления и сохранения собственного здоровья, воспитания ответственности и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способностями 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7B647F" w:rsidRDefault="007B647F">
      <w:pPr>
        <w:jc w:val="both"/>
        <w:sectPr w:rsidR="007B647F">
          <w:pgSz w:w="11910" w:h="16840"/>
          <w:pgMar w:top="760" w:right="1040" w:bottom="280" w:left="440" w:header="720" w:footer="720" w:gutter="0"/>
          <w:cols w:space="720"/>
        </w:sectPr>
      </w:pPr>
    </w:p>
    <w:p w:rsidR="007B647F" w:rsidRDefault="00EA10DE">
      <w:pPr>
        <w:pStyle w:val="a3"/>
        <w:spacing w:before="66"/>
        <w:ind w:left="412" w:right="379" w:firstLine="708"/>
        <w:jc w:val="both"/>
      </w:pPr>
      <w:r>
        <w:lastRenderedPageBreak/>
        <w:t>Спортивно-оздоровительное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представлено:</w:t>
      </w:r>
    </w:p>
    <w:p w:rsidR="007B647F" w:rsidRDefault="00EA10DE">
      <w:pPr>
        <w:pStyle w:val="a4"/>
        <w:numPr>
          <w:ilvl w:val="0"/>
          <w:numId w:val="1"/>
        </w:numPr>
        <w:tabs>
          <w:tab w:val="left" w:pos="1766"/>
        </w:tabs>
        <w:ind w:right="375"/>
        <w:rPr>
          <w:sz w:val="28"/>
        </w:rPr>
      </w:pPr>
      <w:r>
        <w:rPr>
          <w:sz w:val="28"/>
        </w:rPr>
        <w:t>кружком «Общая физическая подготовка» для обучающихся 2-4-го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час 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7B647F" w:rsidRDefault="00EA10DE">
      <w:pPr>
        <w:pStyle w:val="a3"/>
        <w:ind w:left="412" w:right="374"/>
        <w:jc w:val="both"/>
      </w:pPr>
      <w:r>
        <w:t>Целью реали</w:t>
      </w:r>
      <w:r>
        <w:t>зации духовно-нравственного</w:t>
      </w:r>
      <w:r>
        <w:rPr>
          <w:spacing w:val="1"/>
        </w:rPr>
        <w:t xml:space="preserve"> </w:t>
      </w:r>
      <w:r>
        <w:t>направления является воспитание</w:t>
      </w:r>
      <w:r>
        <w:rPr>
          <w:spacing w:val="1"/>
        </w:rPr>
        <w:t xml:space="preserve"> </w:t>
      </w:r>
      <w:r>
        <w:t>высоконравственной,</w:t>
      </w:r>
      <w:r>
        <w:rPr>
          <w:spacing w:val="1"/>
        </w:rPr>
        <w:t xml:space="preserve"> </w:t>
      </w:r>
      <w:r>
        <w:t>ответственной,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ориентирующейся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ответственных самостоятельных решений, высокогражданственной на основе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отечественной православной</w:t>
      </w:r>
      <w:r>
        <w:rPr>
          <w:spacing w:val="1"/>
        </w:rPr>
        <w:t xml:space="preserve"> </w:t>
      </w:r>
      <w:r>
        <w:t>культуры.</w:t>
      </w:r>
    </w:p>
    <w:p w:rsidR="007B647F" w:rsidRDefault="00EA10DE">
      <w:pPr>
        <w:pStyle w:val="a3"/>
        <w:spacing w:line="242" w:lineRule="auto"/>
        <w:ind w:left="412" w:right="378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представлено:</w:t>
      </w:r>
    </w:p>
    <w:p w:rsidR="007B647F" w:rsidRDefault="00EA10DE">
      <w:pPr>
        <w:pStyle w:val="a4"/>
        <w:numPr>
          <w:ilvl w:val="0"/>
          <w:numId w:val="1"/>
        </w:numPr>
        <w:tabs>
          <w:tab w:val="left" w:pos="1766"/>
        </w:tabs>
        <w:ind w:right="372"/>
        <w:rPr>
          <w:sz w:val="28"/>
        </w:rPr>
      </w:pPr>
      <w:r>
        <w:rPr>
          <w:sz w:val="28"/>
        </w:rPr>
        <w:t>кружком «Азбук</w:t>
      </w:r>
      <w:r w:rsidR="002E0426">
        <w:rPr>
          <w:sz w:val="28"/>
        </w:rPr>
        <w:t>а православия» для обучающихся 1</w:t>
      </w:r>
      <w:r>
        <w:rPr>
          <w:sz w:val="28"/>
        </w:rPr>
        <w:t xml:space="preserve">-4-х классов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1"/>
          <w:sz w:val="28"/>
        </w:rPr>
        <w:t xml:space="preserve"> </w:t>
      </w:r>
      <w:r>
        <w:rPr>
          <w:sz w:val="28"/>
        </w:rPr>
        <w:t>1 час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неделю.</w:t>
      </w:r>
    </w:p>
    <w:p w:rsidR="007B647F" w:rsidRDefault="00EA10DE">
      <w:pPr>
        <w:pStyle w:val="a4"/>
        <w:numPr>
          <w:ilvl w:val="0"/>
          <w:numId w:val="1"/>
        </w:numPr>
        <w:tabs>
          <w:tab w:val="left" w:pos="1766"/>
        </w:tabs>
        <w:ind w:right="372"/>
        <w:rPr>
          <w:sz w:val="28"/>
        </w:rPr>
      </w:pPr>
      <w:proofErr w:type="gramStart"/>
      <w:r>
        <w:rPr>
          <w:sz w:val="28"/>
        </w:rPr>
        <w:t>кружком «Разго</w:t>
      </w:r>
      <w:r w:rsidR="002E0426">
        <w:rPr>
          <w:sz w:val="28"/>
        </w:rPr>
        <w:t>воры о важном» для обучающихся 1</w:t>
      </w:r>
      <w:r>
        <w:rPr>
          <w:sz w:val="28"/>
        </w:rPr>
        <w:t>-4-х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1"/>
          <w:sz w:val="28"/>
        </w:rPr>
        <w:t xml:space="preserve"> </w:t>
      </w:r>
      <w:r>
        <w:rPr>
          <w:sz w:val="28"/>
        </w:rPr>
        <w:t>1 час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неделю.</w:t>
      </w:r>
      <w:proofErr w:type="gramEnd"/>
    </w:p>
    <w:p w:rsidR="007B647F" w:rsidRDefault="007B647F">
      <w:pPr>
        <w:pStyle w:val="a3"/>
        <w:spacing w:before="2"/>
        <w:rPr>
          <w:sz w:val="27"/>
        </w:rPr>
      </w:pPr>
    </w:p>
    <w:p w:rsidR="007B647F" w:rsidRDefault="00EA10DE">
      <w:pPr>
        <w:pStyle w:val="a3"/>
        <w:tabs>
          <w:tab w:val="left" w:pos="3542"/>
          <w:tab w:val="left" w:pos="5341"/>
          <w:tab w:val="left" w:pos="5765"/>
          <w:tab w:val="left" w:pos="6748"/>
          <w:tab w:val="left" w:pos="8446"/>
        </w:tabs>
        <w:ind w:left="412" w:right="382"/>
      </w:pPr>
      <w:proofErr w:type="spellStart"/>
      <w:r>
        <w:t>Общеинтеллектуальное</w:t>
      </w:r>
      <w:proofErr w:type="spellEnd"/>
      <w:r>
        <w:tab/>
        <w:t>направление</w:t>
      </w:r>
      <w:r>
        <w:tab/>
        <w:t>в</w:t>
      </w:r>
      <w:r>
        <w:tab/>
        <w:t>плане</w:t>
      </w:r>
      <w:r>
        <w:tab/>
        <w:t>внеурочной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представлено:</w:t>
      </w:r>
    </w:p>
    <w:p w:rsidR="007B647F" w:rsidRDefault="00EA10DE">
      <w:pPr>
        <w:pStyle w:val="a4"/>
        <w:numPr>
          <w:ilvl w:val="0"/>
          <w:numId w:val="1"/>
        </w:numPr>
        <w:tabs>
          <w:tab w:val="left" w:pos="1765"/>
          <w:tab w:val="left" w:pos="1766"/>
        </w:tabs>
        <w:spacing w:before="1"/>
        <w:ind w:right="373"/>
        <w:jc w:val="left"/>
        <w:rPr>
          <w:sz w:val="28"/>
        </w:rPr>
      </w:pPr>
      <w:r>
        <w:rPr>
          <w:sz w:val="28"/>
        </w:rPr>
        <w:t>кружком</w:t>
      </w:r>
      <w:r>
        <w:rPr>
          <w:spacing w:val="7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6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алгоритмики</w:t>
      </w:r>
      <w:proofErr w:type="spellEnd"/>
      <w:r>
        <w:rPr>
          <w:sz w:val="28"/>
        </w:rPr>
        <w:t>»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0"/>
          <w:sz w:val="28"/>
        </w:rPr>
        <w:t xml:space="preserve"> </w:t>
      </w:r>
      <w:r>
        <w:rPr>
          <w:sz w:val="28"/>
        </w:rPr>
        <w:t>2-4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классе;</w:t>
      </w:r>
    </w:p>
    <w:p w:rsidR="007B647F" w:rsidRDefault="00EA10DE">
      <w:pPr>
        <w:pStyle w:val="a4"/>
        <w:numPr>
          <w:ilvl w:val="0"/>
          <w:numId w:val="1"/>
        </w:numPr>
        <w:tabs>
          <w:tab w:val="left" w:pos="1765"/>
          <w:tab w:val="left" w:pos="1766"/>
          <w:tab w:val="left" w:pos="3063"/>
          <w:tab w:val="left" w:pos="4493"/>
          <w:tab w:val="left" w:pos="4867"/>
          <w:tab w:val="left" w:pos="6222"/>
          <w:tab w:val="left" w:pos="6603"/>
          <w:tab w:val="left" w:pos="8267"/>
          <w:tab w:val="left" w:pos="9641"/>
        </w:tabs>
        <w:ind w:right="372"/>
        <w:jc w:val="left"/>
        <w:rPr>
          <w:sz w:val="28"/>
        </w:rPr>
      </w:pPr>
      <w:r>
        <w:rPr>
          <w:sz w:val="28"/>
        </w:rPr>
        <w:t>кружком</w:t>
      </w:r>
      <w:r>
        <w:rPr>
          <w:sz w:val="28"/>
        </w:rPr>
        <w:tab/>
        <w:t>«Разговор</w:t>
      </w:r>
      <w:r>
        <w:rPr>
          <w:sz w:val="28"/>
        </w:rPr>
        <w:tab/>
        <w:t>о</w:t>
      </w:r>
      <w:r>
        <w:rPr>
          <w:sz w:val="28"/>
        </w:rPr>
        <w:tab/>
        <w:t>здоровом</w:t>
      </w:r>
      <w:r>
        <w:rPr>
          <w:sz w:val="28"/>
        </w:rPr>
        <w:tab/>
        <w:t>и</w:t>
      </w:r>
      <w:r>
        <w:rPr>
          <w:sz w:val="28"/>
        </w:rPr>
        <w:tab/>
        <w:t>правильном</w:t>
      </w:r>
      <w:r>
        <w:rPr>
          <w:sz w:val="28"/>
        </w:rPr>
        <w:tab/>
        <w:t>питании»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2-4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</w:t>
      </w:r>
    </w:p>
    <w:p w:rsidR="007B647F" w:rsidRDefault="007B647F">
      <w:pPr>
        <w:pStyle w:val="a3"/>
        <w:rPr>
          <w:sz w:val="30"/>
        </w:rPr>
      </w:pPr>
    </w:p>
    <w:p w:rsidR="007B647F" w:rsidRDefault="007B647F">
      <w:pPr>
        <w:pStyle w:val="a3"/>
        <w:rPr>
          <w:sz w:val="30"/>
        </w:rPr>
      </w:pPr>
    </w:p>
    <w:p w:rsidR="007B647F" w:rsidRDefault="00EA10DE">
      <w:pPr>
        <w:pStyle w:val="Heading1"/>
        <w:spacing w:before="235"/>
        <w:ind w:left="1518" w:right="642" w:hanging="829"/>
      </w:pPr>
      <w:r>
        <w:t>План внеурочной деятельности МБОУ «</w:t>
      </w:r>
      <w:proofErr w:type="spellStart"/>
      <w:r>
        <w:t>Мощенская</w:t>
      </w:r>
      <w:proofErr w:type="spellEnd"/>
      <w:r>
        <w:t xml:space="preserve"> ООШ» на ступени</w:t>
      </w: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2E0426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7B647F" w:rsidRDefault="007B647F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2"/>
        <w:gridCol w:w="2292"/>
        <w:gridCol w:w="1982"/>
        <w:gridCol w:w="753"/>
        <w:gridCol w:w="633"/>
        <w:gridCol w:w="792"/>
        <w:gridCol w:w="705"/>
      </w:tblGrid>
      <w:tr w:rsidR="007B647F">
        <w:trPr>
          <w:trHeight w:val="275"/>
        </w:trPr>
        <w:tc>
          <w:tcPr>
            <w:tcW w:w="2832" w:type="dxa"/>
            <w:vMerge w:val="restart"/>
          </w:tcPr>
          <w:p w:rsidR="007B647F" w:rsidRDefault="007B647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B647F" w:rsidRDefault="00EA10DE">
            <w:pPr>
              <w:pStyle w:val="TableParagraph"/>
              <w:ind w:left="729" w:right="100" w:hanging="6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92" w:type="dxa"/>
            <w:vMerge w:val="restart"/>
          </w:tcPr>
          <w:p w:rsidR="007B647F" w:rsidRDefault="00EA10DE">
            <w:pPr>
              <w:pStyle w:val="TableParagraph"/>
              <w:ind w:left="496" w:right="477" w:firstLine="27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B647F" w:rsidRDefault="00EA10DE">
            <w:pPr>
              <w:pStyle w:val="TableParagraph"/>
              <w:spacing w:line="270" w:lineRule="atLeast"/>
              <w:ind w:left="458" w:right="436" w:firstLine="81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2" w:type="dxa"/>
            <w:vMerge w:val="restart"/>
          </w:tcPr>
          <w:p w:rsidR="007B647F" w:rsidRDefault="00EA10DE">
            <w:pPr>
              <w:pStyle w:val="TableParagraph"/>
              <w:ind w:left="408" w:right="385" w:firstLine="10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78" w:type="dxa"/>
            <w:gridSpan w:val="3"/>
          </w:tcPr>
          <w:p w:rsidR="007B647F" w:rsidRDefault="00EA10DE">
            <w:pPr>
              <w:pStyle w:val="TableParagraph"/>
              <w:spacing w:line="256" w:lineRule="exact"/>
              <w:ind w:left="767" w:right="76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" w:type="dxa"/>
          </w:tcPr>
          <w:p w:rsidR="007B647F" w:rsidRDefault="007B647F">
            <w:pPr>
              <w:pStyle w:val="TableParagraph"/>
              <w:ind w:left="0"/>
              <w:rPr>
                <w:sz w:val="20"/>
              </w:rPr>
            </w:pPr>
          </w:p>
        </w:tc>
      </w:tr>
      <w:tr w:rsidR="007B647F">
        <w:trPr>
          <w:trHeight w:val="275"/>
        </w:trPr>
        <w:tc>
          <w:tcPr>
            <w:tcW w:w="2832" w:type="dxa"/>
            <w:vMerge/>
            <w:tcBorders>
              <w:top w:val="nil"/>
            </w:tcBorders>
          </w:tcPr>
          <w:p w:rsidR="007B647F" w:rsidRDefault="007B647F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7B647F" w:rsidRDefault="007B64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B647F" w:rsidRDefault="007B647F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 w:rsidR="007B647F" w:rsidRDefault="00EA10D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33" w:type="dxa"/>
          </w:tcPr>
          <w:p w:rsidR="007B647F" w:rsidRDefault="00EA10DE">
            <w:pPr>
              <w:pStyle w:val="TableParagraph"/>
              <w:spacing w:line="256" w:lineRule="exact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92" w:type="dxa"/>
          </w:tcPr>
          <w:p w:rsidR="007B647F" w:rsidRDefault="00EA10DE"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05" w:type="dxa"/>
          </w:tcPr>
          <w:p w:rsidR="007B647F" w:rsidRDefault="00EA10DE">
            <w:pPr>
              <w:pStyle w:val="TableParagraph"/>
              <w:spacing w:line="256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B647F">
        <w:trPr>
          <w:trHeight w:val="532"/>
        </w:trPr>
        <w:tc>
          <w:tcPr>
            <w:tcW w:w="2832" w:type="dxa"/>
            <w:vMerge/>
            <w:tcBorders>
              <w:top w:val="nil"/>
            </w:tcBorders>
          </w:tcPr>
          <w:p w:rsidR="007B647F" w:rsidRDefault="007B647F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7B647F" w:rsidRDefault="007B647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B647F" w:rsidRDefault="007B647F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3"/>
          </w:tcPr>
          <w:p w:rsidR="007B647F" w:rsidRDefault="00EA10DE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5" w:type="dxa"/>
          </w:tcPr>
          <w:p w:rsidR="007B647F" w:rsidRDefault="007B647F">
            <w:pPr>
              <w:pStyle w:val="TableParagraph"/>
              <w:ind w:left="0"/>
              <w:rPr>
                <w:sz w:val="26"/>
              </w:rPr>
            </w:pPr>
          </w:p>
        </w:tc>
      </w:tr>
      <w:tr w:rsidR="007B647F">
        <w:trPr>
          <w:trHeight w:val="827"/>
        </w:trPr>
        <w:tc>
          <w:tcPr>
            <w:tcW w:w="2832" w:type="dxa"/>
          </w:tcPr>
          <w:p w:rsidR="007B647F" w:rsidRDefault="00EA10DE">
            <w:pPr>
              <w:pStyle w:val="TableParagraph"/>
              <w:ind w:left="544" w:right="523" w:firstLine="235"/>
              <w:rPr>
                <w:sz w:val="24"/>
              </w:rPr>
            </w:pPr>
            <w:r>
              <w:rPr>
                <w:sz w:val="24"/>
              </w:rPr>
              <w:t>Спортивно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292" w:type="dxa"/>
          </w:tcPr>
          <w:p w:rsidR="007B647F" w:rsidRDefault="00EA10DE">
            <w:pPr>
              <w:pStyle w:val="TableParagraph"/>
              <w:spacing w:line="267" w:lineRule="exact"/>
              <w:ind w:left="742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982" w:type="dxa"/>
          </w:tcPr>
          <w:p w:rsidR="007B647F" w:rsidRDefault="00EA10DE">
            <w:pPr>
              <w:pStyle w:val="TableParagraph"/>
              <w:spacing w:line="267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7B647F" w:rsidRDefault="00EA10DE">
            <w:pPr>
              <w:pStyle w:val="TableParagraph"/>
              <w:spacing w:line="270" w:lineRule="atLeast"/>
              <w:ind w:left="88" w:right="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753" w:type="dxa"/>
          </w:tcPr>
          <w:p w:rsidR="007B647F" w:rsidRDefault="007B64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3" w:type="dxa"/>
          </w:tcPr>
          <w:p w:rsidR="007B647F" w:rsidRDefault="00EA10DE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7B647F" w:rsidRDefault="00EA10DE">
            <w:pPr>
              <w:pStyle w:val="TableParagraph"/>
              <w:spacing w:line="267" w:lineRule="exact"/>
              <w:ind w:left="3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7B647F" w:rsidRDefault="00EA10DE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647F">
        <w:trPr>
          <w:trHeight w:val="552"/>
        </w:trPr>
        <w:tc>
          <w:tcPr>
            <w:tcW w:w="2832" w:type="dxa"/>
          </w:tcPr>
          <w:p w:rsidR="007B647F" w:rsidRDefault="00EA10DE">
            <w:pPr>
              <w:pStyle w:val="TableParagraph"/>
              <w:spacing w:line="268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292" w:type="dxa"/>
          </w:tcPr>
          <w:p w:rsidR="007B647F" w:rsidRDefault="00EA10DE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982" w:type="dxa"/>
          </w:tcPr>
          <w:p w:rsidR="007B647F" w:rsidRDefault="00EA10DE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Азбука</w:t>
            </w:r>
          </w:p>
          <w:p w:rsidR="007B647F" w:rsidRDefault="00EA10DE">
            <w:pPr>
              <w:pStyle w:val="TableParagraph"/>
              <w:spacing w:line="264" w:lineRule="exact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православия</w:t>
            </w:r>
          </w:p>
        </w:tc>
        <w:tc>
          <w:tcPr>
            <w:tcW w:w="753" w:type="dxa"/>
          </w:tcPr>
          <w:p w:rsidR="007B647F" w:rsidRDefault="007B64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3" w:type="dxa"/>
          </w:tcPr>
          <w:p w:rsidR="007B647F" w:rsidRDefault="00EA10D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7B647F" w:rsidRDefault="00EA10DE">
            <w:pPr>
              <w:pStyle w:val="TableParagraph"/>
              <w:spacing w:line="268" w:lineRule="exact"/>
              <w:ind w:left="3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7B647F" w:rsidRDefault="00EA10D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647F">
        <w:trPr>
          <w:trHeight w:val="551"/>
        </w:trPr>
        <w:tc>
          <w:tcPr>
            <w:tcW w:w="2832" w:type="dxa"/>
          </w:tcPr>
          <w:p w:rsidR="007B647F" w:rsidRDefault="00EA10DE">
            <w:pPr>
              <w:pStyle w:val="TableParagraph"/>
              <w:spacing w:line="268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292" w:type="dxa"/>
          </w:tcPr>
          <w:p w:rsidR="007B647F" w:rsidRDefault="00EA10DE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982" w:type="dxa"/>
          </w:tcPr>
          <w:p w:rsidR="007B647F" w:rsidRDefault="00EA10DE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B647F" w:rsidRDefault="00EA10DE">
            <w:pPr>
              <w:pStyle w:val="TableParagraph"/>
              <w:spacing w:line="264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важном</w:t>
            </w:r>
          </w:p>
        </w:tc>
        <w:tc>
          <w:tcPr>
            <w:tcW w:w="753" w:type="dxa"/>
          </w:tcPr>
          <w:p w:rsidR="007B647F" w:rsidRDefault="007B64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3" w:type="dxa"/>
          </w:tcPr>
          <w:p w:rsidR="007B647F" w:rsidRDefault="00EA10D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7B647F" w:rsidRDefault="00EA10DE">
            <w:pPr>
              <w:pStyle w:val="TableParagraph"/>
              <w:spacing w:line="268" w:lineRule="exact"/>
              <w:ind w:left="3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7B647F" w:rsidRDefault="00EA10D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647F">
        <w:trPr>
          <w:trHeight w:val="554"/>
        </w:trPr>
        <w:tc>
          <w:tcPr>
            <w:tcW w:w="2832" w:type="dxa"/>
          </w:tcPr>
          <w:p w:rsidR="007B647F" w:rsidRDefault="00EA10DE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292" w:type="dxa"/>
          </w:tcPr>
          <w:p w:rsidR="007B647F" w:rsidRDefault="00EA10DE">
            <w:pPr>
              <w:pStyle w:val="TableParagraph"/>
              <w:spacing w:line="270" w:lineRule="exact"/>
              <w:ind w:left="742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982" w:type="dxa"/>
          </w:tcPr>
          <w:p w:rsidR="007B647F" w:rsidRDefault="00EA10DE">
            <w:pPr>
              <w:pStyle w:val="TableParagraph"/>
              <w:spacing w:line="270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Веселый</w:t>
            </w:r>
          </w:p>
          <w:p w:rsidR="007B647F" w:rsidRDefault="00EA10DE">
            <w:pPr>
              <w:pStyle w:val="TableParagraph"/>
              <w:spacing w:line="264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753" w:type="dxa"/>
          </w:tcPr>
          <w:p w:rsidR="007B647F" w:rsidRDefault="007B64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3" w:type="dxa"/>
          </w:tcPr>
          <w:p w:rsidR="007B647F" w:rsidRDefault="007B64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92" w:type="dxa"/>
          </w:tcPr>
          <w:p w:rsidR="007B647F" w:rsidRDefault="007B64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5" w:type="dxa"/>
          </w:tcPr>
          <w:p w:rsidR="007B647F" w:rsidRDefault="007B647F">
            <w:pPr>
              <w:pStyle w:val="TableParagraph"/>
              <w:ind w:left="0"/>
              <w:rPr>
                <w:sz w:val="26"/>
              </w:rPr>
            </w:pPr>
          </w:p>
        </w:tc>
      </w:tr>
      <w:tr w:rsidR="007B647F">
        <w:trPr>
          <w:trHeight w:val="1103"/>
        </w:trPr>
        <w:tc>
          <w:tcPr>
            <w:tcW w:w="2832" w:type="dxa"/>
          </w:tcPr>
          <w:p w:rsidR="007B647F" w:rsidRDefault="00EA10DE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292" w:type="dxa"/>
          </w:tcPr>
          <w:p w:rsidR="007B647F" w:rsidRDefault="00EA10DE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982" w:type="dxa"/>
          </w:tcPr>
          <w:p w:rsidR="007B647F" w:rsidRDefault="00EA10DE">
            <w:pPr>
              <w:pStyle w:val="TableParagraph"/>
              <w:ind w:left="375" w:right="366" w:firstLine="69"/>
              <w:jc w:val="both"/>
              <w:rPr>
                <w:sz w:val="24"/>
              </w:rPr>
            </w:pPr>
            <w:r>
              <w:rPr>
                <w:sz w:val="24"/>
              </w:rPr>
              <w:t>Разговор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</w:p>
          <w:p w:rsidR="007B647F" w:rsidRDefault="00EA10DE">
            <w:pPr>
              <w:pStyle w:val="TableParagraph"/>
              <w:spacing w:line="264" w:lineRule="exact"/>
              <w:ind w:left="562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питании</w:t>
            </w:r>
            <w:proofErr w:type="gramEnd"/>
          </w:p>
        </w:tc>
        <w:tc>
          <w:tcPr>
            <w:tcW w:w="753" w:type="dxa"/>
          </w:tcPr>
          <w:p w:rsidR="007B647F" w:rsidRDefault="007B64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3" w:type="dxa"/>
          </w:tcPr>
          <w:p w:rsidR="007B647F" w:rsidRDefault="00EA10D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7B647F" w:rsidRDefault="00EA10DE">
            <w:pPr>
              <w:pStyle w:val="TableParagraph"/>
              <w:spacing w:line="268" w:lineRule="exact"/>
              <w:ind w:left="3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7B647F" w:rsidRDefault="00EA10D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647F">
        <w:trPr>
          <w:trHeight w:val="551"/>
        </w:trPr>
        <w:tc>
          <w:tcPr>
            <w:tcW w:w="2832" w:type="dxa"/>
          </w:tcPr>
          <w:p w:rsidR="007B647F" w:rsidRDefault="00EA10DE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292" w:type="dxa"/>
          </w:tcPr>
          <w:p w:rsidR="007B647F" w:rsidRDefault="00EA10DE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982" w:type="dxa"/>
          </w:tcPr>
          <w:p w:rsidR="007B647F" w:rsidRDefault="00EA10DE">
            <w:pPr>
              <w:pStyle w:val="TableParagraph"/>
              <w:spacing w:line="268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647F" w:rsidRDefault="00EA10DE">
            <w:pPr>
              <w:pStyle w:val="TableParagraph"/>
              <w:spacing w:line="264" w:lineRule="exact"/>
              <w:ind w:left="88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алгоритмики</w:t>
            </w:r>
            <w:proofErr w:type="spellEnd"/>
          </w:p>
        </w:tc>
        <w:tc>
          <w:tcPr>
            <w:tcW w:w="753" w:type="dxa"/>
          </w:tcPr>
          <w:p w:rsidR="007B647F" w:rsidRDefault="007B647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3" w:type="dxa"/>
          </w:tcPr>
          <w:p w:rsidR="007B647F" w:rsidRDefault="00EA10D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:rsidR="007B647F" w:rsidRDefault="00EA10DE">
            <w:pPr>
              <w:pStyle w:val="TableParagraph"/>
              <w:spacing w:line="268" w:lineRule="exact"/>
              <w:ind w:left="3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7B647F" w:rsidRDefault="00EA10D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647F">
        <w:trPr>
          <w:trHeight w:val="275"/>
        </w:trPr>
        <w:tc>
          <w:tcPr>
            <w:tcW w:w="2832" w:type="dxa"/>
          </w:tcPr>
          <w:p w:rsidR="007B647F" w:rsidRDefault="00EA10DE">
            <w:pPr>
              <w:pStyle w:val="TableParagraph"/>
              <w:spacing w:line="256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классам)</w:t>
            </w:r>
          </w:p>
        </w:tc>
        <w:tc>
          <w:tcPr>
            <w:tcW w:w="2292" w:type="dxa"/>
          </w:tcPr>
          <w:p w:rsidR="007B647F" w:rsidRDefault="007B64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</w:tcPr>
          <w:p w:rsidR="007B647F" w:rsidRDefault="007B64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</w:tcPr>
          <w:p w:rsidR="007B647F" w:rsidRDefault="007B64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3" w:type="dxa"/>
          </w:tcPr>
          <w:p w:rsidR="007B647F" w:rsidRDefault="00EA10D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" w:type="dxa"/>
          </w:tcPr>
          <w:p w:rsidR="007B647F" w:rsidRDefault="00EA10DE">
            <w:pPr>
              <w:pStyle w:val="TableParagraph"/>
              <w:spacing w:line="256" w:lineRule="exact"/>
              <w:ind w:left="3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7B647F" w:rsidRDefault="00EA10D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B647F" w:rsidRDefault="007B647F">
      <w:pPr>
        <w:spacing w:line="256" w:lineRule="exact"/>
        <w:jc w:val="center"/>
        <w:rPr>
          <w:sz w:val="24"/>
        </w:rPr>
        <w:sectPr w:rsidR="007B647F">
          <w:pgSz w:w="11910" w:h="16840"/>
          <w:pgMar w:top="760" w:right="1040" w:bottom="280" w:left="440" w:header="720" w:footer="720" w:gutter="0"/>
          <w:cols w:space="720"/>
        </w:sectPr>
      </w:pPr>
    </w:p>
    <w:p w:rsidR="007B647F" w:rsidRDefault="00EA10DE">
      <w:pPr>
        <w:spacing w:before="71"/>
        <w:ind w:left="493"/>
        <w:rPr>
          <w:b/>
          <w:sz w:val="28"/>
        </w:rPr>
      </w:pPr>
      <w:r>
        <w:rPr>
          <w:b/>
          <w:sz w:val="28"/>
        </w:rPr>
        <w:lastRenderedPageBreak/>
        <w:t>Ресурсное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 w:rsidR="002E0426">
        <w:rPr>
          <w:b/>
          <w:sz w:val="28"/>
        </w:rPr>
        <w:t>2023</w:t>
      </w:r>
      <w:r>
        <w:rPr>
          <w:b/>
          <w:sz w:val="28"/>
        </w:rPr>
        <w:t>-202</w:t>
      </w:r>
      <w:r w:rsidR="002E0426"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</w:p>
    <w:p w:rsidR="007B647F" w:rsidRDefault="007B647F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2835"/>
        <w:gridCol w:w="1064"/>
        <w:gridCol w:w="1347"/>
        <w:gridCol w:w="1924"/>
      </w:tblGrid>
      <w:tr w:rsidR="007B647F">
        <w:trPr>
          <w:trHeight w:val="971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9"/>
              <w:ind w:left="143" w:right="1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9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9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9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9"/>
              <w:ind w:right="14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9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</w:tr>
      <w:tr w:rsidR="007B647F">
        <w:trPr>
          <w:trHeight w:val="124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right="860"/>
              <w:rPr>
                <w:sz w:val="24"/>
              </w:rPr>
            </w:pPr>
            <w:r>
              <w:rPr>
                <w:sz w:val="24"/>
              </w:rPr>
              <w:t>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0"/>
              <w:rPr>
                <w:sz w:val="24"/>
              </w:rPr>
            </w:pPr>
            <w:r>
              <w:rPr>
                <w:sz w:val="24"/>
              </w:rPr>
              <w:t>Минаев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7B647F">
        <w:trPr>
          <w:trHeight w:val="97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8" w:line="276" w:lineRule="auto"/>
              <w:ind w:right="324"/>
              <w:rPr>
                <w:sz w:val="24"/>
              </w:rPr>
            </w:pPr>
            <w:r>
              <w:rPr>
                <w:sz w:val="24"/>
              </w:rPr>
              <w:t>Основы логики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алгоритмики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Горовая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7B647F">
        <w:trPr>
          <w:trHeight w:val="98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8" w:line="276" w:lineRule="auto"/>
              <w:ind w:right="324"/>
              <w:rPr>
                <w:sz w:val="24"/>
              </w:rPr>
            </w:pPr>
            <w:r>
              <w:rPr>
                <w:sz w:val="24"/>
              </w:rPr>
              <w:t>Основы логики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алгоритмики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Горовая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7B647F">
        <w:trPr>
          <w:trHeight w:val="97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 w:line="276" w:lineRule="auto"/>
              <w:ind w:right="324"/>
              <w:rPr>
                <w:sz w:val="24"/>
              </w:rPr>
            </w:pPr>
            <w:r>
              <w:rPr>
                <w:sz w:val="24"/>
              </w:rPr>
              <w:t>Основы логики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алгоритмики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Горовая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7B647F">
        <w:trPr>
          <w:trHeight w:val="695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right="824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0"/>
              <w:rPr>
                <w:sz w:val="24"/>
              </w:rPr>
            </w:pPr>
            <w:r>
              <w:rPr>
                <w:sz w:val="24"/>
              </w:rPr>
              <w:t>Минаев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7B647F">
        <w:trPr>
          <w:trHeight w:val="97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right="155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7B647F" w:rsidRDefault="00EA1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0"/>
              <w:rPr>
                <w:sz w:val="24"/>
              </w:rPr>
            </w:pPr>
            <w:r>
              <w:rPr>
                <w:sz w:val="24"/>
              </w:rPr>
              <w:t>Минаев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7B647F">
        <w:trPr>
          <w:trHeight w:val="69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right="839"/>
              <w:rPr>
                <w:sz w:val="24"/>
              </w:rPr>
            </w:pPr>
            <w:r>
              <w:rPr>
                <w:sz w:val="24"/>
              </w:rPr>
              <w:t>Разговоры 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left="140" w:right="385"/>
              <w:rPr>
                <w:sz w:val="24"/>
              </w:rPr>
            </w:pPr>
            <w:r>
              <w:rPr>
                <w:sz w:val="24"/>
              </w:rPr>
              <w:t>Брюховецкая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7B647F">
        <w:trPr>
          <w:trHeight w:val="695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right="824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0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Мандрикова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7B647F">
        <w:trPr>
          <w:trHeight w:val="97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right="155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7B647F" w:rsidRDefault="00EA1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0"/>
              <w:rPr>
                <w:sz w:val="24"/>
              </w:rPr>
            </w:pPr>
            <w:r>
              <w:rPr>
                <w:sz w:val="24"/>
              </w:rPr>
              <w:t>Минаев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7B647F">
        <w:trPr>
          <w:trHeight w:val="12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right="860"/>
              <w:rPr>
                <w:sz w:val="24"/>
              </w:rPr>
            </w:pPr>
            <w:r>
              <w:rPr>
                <w:sz w:val="24"/>
              </w:rPr>
              <w:t>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left="14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6"/>
              <w:ind w:left="140" w:right="537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7B647F">
        <w:trPr>
          <w:trHeight w:val="76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right="839"/>
              <w:rPr>
                <w:sz w:val="24"/>
              </w:rPr>
            </w:pPr>
            <w:r>
              <w:rPr>
                <w:sz w:val="24"/>
              </w:rPr>
              <w:t>Разговоры 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7F" w:rsidRDefault="00EA10DE">
            <w:pPr>
              <w:pStyle w:val="TableParagraph"/>
              <w:spacing w:before="63"/>
              <w:ind w:left="140"/>
              <w:rPr>
                <w:sz w:val="24"/>
              </w:rPr>
            </w:pPr>
            <w:r>
              <w:rPr>
                <w:sz w:val="24"/>
              </w:rPr>
              <w:t>Бредихина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</w:tbl>
    <w:p w:rsidR="007B647F" w:rsidRDefault="007B647F">
      <w:pPr>
        <w:pStyle w:val="a3"/>
        <w:spacing w:before="8"/>
        <w:rPr>
          <w:b/>
          <w:sz w:val="27"/>
        </w:rPr>
      </w:pPr>
    </w:p>
    <w:p w:rsidR="007B647F" w:rsidRDefault="00EA10DE">
      <w:pPr>
        <w:pStyle w:val="Heading1"/>
        <w:spacing w:before="1"/>
        <w:ind w:left="493"/>
      </w:pPr>
      <w:r>
        <w:t>Ресурсное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rPr>
          <w:b/>
          <w:sz w:val="20"/>
        </w:rPr>
      </w:pPr>
    </w:p>
    <w:p w:rsidR="007B647F" w:rsidRDefault="007B647F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844"/>
        <w:gridCol w:w="2269"/>
        <w:gridCol w:w="1561"/>
        <w:gridCol w:w="2000"/>
        <w:gridCol w:w="1650"/>
      </w:tblGrid>
      <w:tr w:rsidR="007B647F">
        <w:trPr>
          <w:trHeight w:val="251"/>
        </w:trPr>
        <w:tc>
          <w:tcPr>
            <w:tcW w:w="533" w:type="dxa"/>
            <w:tcBorders>
              <w:bottom w:val="nil"/>
            </w:tcBorders>
          </w:tcPr>
          <w:p w:rsidR="007B647F" w:rsidRDefault="00EA10D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4" w:type="dxa"/>
            <w:tcBorders>
              <w:bottom w:val="nil"/>
            </w:tcBorders>
          </w:tcPr>
          <w:p w:rsidR="007B647F" w:rsidRDefault="00EA10DE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Основные</w:t>
            </w:r>
          </w:p>
        </w:tc>
        <w:tc>
          <w:tcPr>
            <w:tcW w:w="2269" w:type="dxa"/>
            <w:tcBorders>
              <w:bottom w:val="nil"/>
            </w:tcBorders>
          </w:tcPr>
          <w:p w:rsidR="007B647F" w:rsidRDefault="00EA10D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</w:tc>
        <w:tc>
          <w:tcPr>
            <w:tcW w:w="5211" w:type="dxa"/>
            <w:gridSpan w:val="3"/>
          </w:tcPr>
          <w:p w:rsidR="007B647F" w:rsidRDefault="00EA10DE">
            <w:pPr>
              <w:pStyle w:val="TableParagraph"/>
              <w:spacing w:line="232" w:lineRule="exact"/>
              <w:ind w:left="1945" w:right="1941"/>
              <w:jc w:val="center"/>
              <w:rPr>
                <w:b/>
              </w:rPr>
            </w:pPr>
            <w:r>
              <w:rPr>
                <w:b/>
              </w:rPr>
              <w:t>Обеспечение</w:t>
            </w:r>
          </w:p>
        </w:tc>
      </w:tr>
      <w:tr w:rsidR="007B647F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7B647F" w:rsidRDefault="00EA10DE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B647F" w:rsidRDefault="00EA10DE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B647F" w:rsidRDefault="00EA10D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внеурочной/</w:t>
            </w:r>
            <w:proofErr w:type="spellStart"/>
            <w:r>
              <w:rPr>
                <w:b/>
              </w:rPr>
              <w:t>названи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7B647F" w:rsidRDefault="00EA10DE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Кадровое</w:t>
            </w:r>
          </w:p>
        </w:tc>
        <w:tc>
          <w:tcPr>
            <w:tcW w:w="2000" w:type="dxa"/>
            <w:tcBorders>
              <w:bottom w:val="nil"/>
            </w:tcBorders>
          </w:tcPr>
          <w:p w:rsidR="007B647F" w:rsidRDefault="00EA10DE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Программное</w:t>
            </w:r>
          </w:p>
        </w:tc>
        <w:tc>
          <w:tcPr>
            <w:tcW w:w="1650" w:type="dxa"/>
            <w:tcBorders>
              <w:bottom w:val="nil"/>
            </w:tcBorders>
          </w:tcPr>
          <w:p w:rsidR="007B647F" w:rsidRDefault="00EA10DE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Материально-</w:t>
            </w:r>
          </w:p>
        </w:tc>
      </w:tr>
      <w:tr w:rsidR="007B647F">
        <w:trPr>
          <w:trHeight w:val="414"/>
        </w:trPr>
        <w:tc>
          <w:tcPr>
            <w:tcW w:w="533" w:type="dxa"/>
            <w:tcBorders>
              <w:top w:val="nil"/>
              <w:bottom w:val="nil"/>
            </w:tcBorders>
          </w:tcPr>
          <w:p w:rsidR="007B647F" w:rsidRDefault="007B647F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B647F" w:rsidRDefault="007B647F">
            <w:pPr>
              <w:pStyle w:val="TableParagraph"/>
              <w:ind w:left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B647F" w:rsidRDefault="00EA10DE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7B647F" w:rsidRDefault="007B647F">
            <w:pPr>
              <w:pStyle w:val="TableParagraph"/>
              <w:ind w:left="0"/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B647F" w:rsidRDefault="00EA10DE">
            <w:pPr>
              <w:pStyle w:val="TableParagraph"/>
              <w:spacing w:line="206" w:lineRule="exact"/>
              <w:ind w:left="106" w:right="333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(с указанием сроков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реализации</w:t>
            </w:r>
            <w:proofErr w:type="gram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B647F" w:rsidRDefault="00EA10D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</w:tr>
      <w:tr w:rsidR="007B647F">
        <w:trPr>
          <w:trHeight w:val="206"/>
        </w:trPr>
        <w:tc>
          <w:tcPr>
            <w:tcW w:w="533" w:type="dxa"/>
            <w:tcBorders>
              <w:top w:val="nil"/>
            </w:tcBorders>
          </w:tcPr>
          <w:p w:rsidR="007B647F" w:rsidRDefault="007B64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B647F" w:rsidRDefault="007B64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B647F" w:rsidRDefault="007B64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7B647F" w:rsidRDefault="007B647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7B647F" w:rsidRDefault="00EA10DE">
            <w:pPr>
              <w:pStyle w:val="TableParagraph"/>
              <w:spacing w:line="187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программы)</w:t>
            </w:r>
          </w:p>
        </w:tc>
        <w:tc>
          <w:tcPr>
            <w:tcW w:w="1650" w:type="dxa"/>
            <w:tcBorders>
              <w:top w:val="nil"/>
            </w:tcBorders>
          </w:tcPr>
          <w:p w:rsidR="007B647F" w:rsidRDefault="007B647F">
            <w:pPr>
              <w:pStyle w:val="TableParagraph"/>
              <w:ind w:left="0"/>
              <w:rPr>
                <w:sz w:val="14"/>
              </w:rPr>
            </w:pPr>
          </w:p>
        </w:tc>
      </w:tr>
      <w:tr w:rsidR="007B647F">
        <w:trPr>
          <w:trHeight w:val="554"/>
        </w:trPr>
        <w:tc>
          <w:tcPr>
            <w:tcW w:w="533" w:type="dxa"/>
          </w:tcPr>
          <w:p w:rsidR="007B647F" w:rsidRDefault="00EA10DE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  <w:tc>
          <w:tcPr>
            <w:tcW w:w="1844" w:type="dxa"/>
          </w:tcPr>
          <w:p w:rsidR="007B647F" w:rsidRDefault="00EA10DE">
            <w:pPr>
              <w:pStyle w:val="TableParagraph"/>
              <w:spacing w:line="249" w:lineRule="exact"/>
              <w:ind w:left="105"/>
            </w:pPr>
            <w:r>
              <w:t>Спортивно-</w:t>
            </w:r>
          </w:p>
          <w:p w:rsidR="007B647F" w:rsidRDefault="00EA10DE">
            <w:pPr>
              <w:pStyle w:val="TableParagraph"/>
              <w:spacing w:line="252" w:lineRule="exact"/>
              <w:ind w:left="105"/>
            </w:pPr>
            <w:r>
              <w:t>оздоровительное</w:t>
            </w:r>
          </w:p>
        </w:tc>
        <w:tc>
          <w:tcPr>
            <w:tcW w:w="2269" w:type="dxa"/>
          </w:tcPr>
          <w:p w:rsidR="007B647F" w:rsidRDefault="00EA10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7B647F" w:rsidRDefault="00EA10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561" w:type="dxa"/>
          </w:tcPr>
          <w:p w:rsidR="007B647F" w:rsidRDefault="00EA10DE">
            <w:pPr>
              <w:pStyle w:val="TableParagraph"/>
              <w:ind w:left="106" w:right="319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</w:tc>
        <w:tc>
          <w:tcPr>
            <w:tcW w:w="2000" w:type="dxa"/>
          </w:tcPr>
          <w:p w:rsidR="007B647F" w:rsidRDefault="00EA10DE">
            <w:pPr>
              <w:pStyle w:val="TableParagraph"/>
              <w:ind w:left="106" w:right="646"/>
            </w:pPr>
            <w:r>
              <w:t>«Физическая</w:t>
            </w:r>
            <w:r>
              <w:rPr>
                <w:spacing w:val="-52"/>
              </w:rPr>
              <w:t xml:space="preserve"> </w:t>
            </w:r>
            <w:r>
              <w:t>культура»</w:t>
            </w:r>
          </w:p>
        </w:tc>
        <w:tc>
          <w:tcPr>
            <w:tcW w:w="1650" w:type="dxa"/>
          </w:tcPr>
          <w:p w:rsidR="007B647F" w:rsidRDefault="00EA10DE">
            <w:pPr>
              <w:pStyle w:val="TableParagraph"/>
              <w:ind w:left="105" w:right="406"/>
            </w:pPr>
            <w:r>
              <w:rPr>
                <w:spacing w:val="-1"/>
              </w:rPr>
              <w:t>Спортивная</w:t>
            </w:r>
            <w:r>
              <w:rPr>
                <w:spacing w:val="-52"/>
              </w:rPr>
              <w:t xml:space="preserve"> </w:t>
            </w:r>
            <w:r>
              <w:t>площадка,</w:t>
            </w:r>
          </w:p>
        </w:tc>
      </w:tr>
    </w:tbl>
    <w:p w:rsidR="007B647F" w:rsidRDefault="007B647F">
      <w:pPr>
        <w:sectPr w:rsidR="007B647F">
          <w:pgSz w:w="11910" w:h="16840"/>
          <w:pgMar w:top="760" w:right="10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844"/>
        <w:gridCol w:w="2269"/>
        <w:gridCol w:w="1561"/>
        <w:gridCol w:w="2000"/>
        <w:gridCol w:w="1650"/>
      </w:tblGrid>
      <w:tr w:rsidR="007B647F">
        <w:trPr>
          <w:trHeight w:val="1310"/>
        </w:trPr>
        <w:tc>
          <w:tcPr>
            <w:tcW w:w="533" w:type="dxa"/>
          </w:tcPr>
          <w:p w:rsidR="007B647F" w:rsidRDefault="007B647F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7B647F" w:rsidRDefault="007B647F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7B647F" w:rsidRDefault="007B647F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7B647F" w:rsidRDefault="00EA10DE">
            <w:pPr>
              <w:pStyle w:val="TableParagraph"/>
              <w:spacing w:line="240" w:lineRule="exact"/>
              <w:ind w:left="106"/>
            </w:pPr>
            <w:r>
              <w:t>культуры</w:t>
            </w:r>
          </w:p>
        </w:tc>
        <w:tc>
          <w:tcPr>
            <w:tcW w:w="2000" w:type="dxa"/>
          </w:tcPr>
          <w:p w:rsidR="007B647F" w:rsidRDefault="00EA10DE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t>Автор: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</w:p>
          <w:p w:rsidR="007B647F" w:rsidRDefault="00EA10DE">
            <w:pPr>
              <w:pStyle w:val="TableParagraph"/>
              <w:ind w:left="106" w:right="157"/>
              <w:jc w:val="both"/>
            </w:pPr>
            <w:proofErr w:type="spellStart"/>
            <w:r>
              <w:rPr>
                <w:spacing w:val="-1"/>
                <w:sz w:val="24"/>
              </w:rPr>
              <w:t>ЗданевичА.А.</w:t>
            </w:r>
            <w:r>
              <w:rPr>
                <w:spacing w:val="-1"/>
              </w:rPr>
              <w:t>М</w:t>
            </w:r>
            <w:proofErr w:type="spellEnd"/>
            <w:r>
              <w:rPr>
                <w:spacing w:val="-1"/>
              </w:rPr>
              <w:t>.:</w:t>
            </w:r>
            <w:r>
              <w:rPr>
                <w:spacing w:val="-53"/>
              </w:rPr>
              <w:t xml:space="preserve"> </w:t>
            </w:r>
            <w:r>
              <w:t>Просвещение2015</w:t>
            </w:r>
            <w:r>
              <w:rPr>
                <w:spacing w:val="-53"/>
              </w:rPr>
              <w:t xml:space="preserve"> </w:t>
            </w:r>
            <w:r>
              <w:t>г.,</w:t>
            </w:r>
            <w:r>
              <w:rPr>
                <w:spacing w:val="-1"/>
              </w:rPr>
              <w:t xml:space="preserve"> </w:t>
            </w:r>
            <w:r>
              <w:t>4 лет</w:t>
            </w:r>
          </w:p>
        </w:tc>
        <w:tc>
          <w:tcPr>
            <w:tcW w:w="1650" w:type="dxa"/>
          </w:tcPr>
          <w:p w:rsidR="007B647F" w:rsidRDefault="00EA10DE">
            <w:pPr>
              <w:pStyle w:val="TableParagraph"/>
              <w:ind w:left="105" w:right="7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</w:tr>
      <w:tr w:rsidR="007B647F">
        <w:trPr>
          <w:trHeight w:val="1264"/>
        </w:trPr>
        <w:tc>
          <w:tcPr>
            <w:tcW w:w="533" w:type="dxa"/>
          </w:tcPr>
          <w:p w:rsidR="007B647F" w:rsidRDefault="00EA10DE">
            <w:pPr>
              <w:pStyle w:val="TableParagraph"/>
              <w:spacing w:line="240" w:lineRule="exact"/>
              <w:ind w:left="107"/>
            </w:pPr>
            <w:r>
              <w:t>2.</w:t>
            </w:r>
          </w:p>
        </w:tc>
        <w:tc>
          <w:tcPr>
            <w:tcW w:w="1844" w:type="dxa"/>
          </w:tcPr>
          <w:p w:rsidR="007B647F" w:rsidRDefault="00EA10DE">
            <w:pPr>
              <w:pStyle w:val="TableParagraph"/>
              <w:spacing w:line="242" w:lineRule="auto"/>
              <w:ind w:left="105" w:right="441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2269" w:type="dxa"/>
          </w:tcPr>
          <w:p w:rsidR="007B647F" w:rsidRDefault="00EA10DE">
            <w:pPr>
              <w:pStyle w:val="TableParagraph"/>
              <w:spacing w:line="242" w:lineRule="auto"/>
              <w:ind w:left="107" w:right="566"/>
            </w:pPr>
            <w:r>
              <w:rPr>
                <w:spacing w:val="-1"/>
              </w:rPr>
              <w:t xml:space="preserve">Кружок </w:t>
            </w:r>
            <w:r>
              <w:t>«Азбука</w:t>
            </w:r>
            <w:r>
              <w:rPr>
                <w:spacing w:val="-52"/>
              </w:rPr>
              <w:t xml:space="preserve"> </w:t>
            </w:r>
            <w:r>
              <w:t>православия»</w:t>
            </w:r>
          </w:p>
        </w:tc>
        <w:tc>
          <w:tcPr>
            <w:tcW w:w="1561" w:type="dxa"/>
          </w:tcPr>
          <w:p w:rsidR="007B647F" w:rsidRDefault="00EA10DE">
            <w:pPr>
              <w:pStyle w:val="TableParagraph"/>
              <w:ind w:left="106" w:right="415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2000" w:type="dxa"/>
          </w:tcPr>
          <w:p w:rsidR="007B647F" w:rsidRDefault="00EA10DE">
            <w:pPr>
              <w:pStyle w:val="TableParagraph"/>
              <w:ind w:left="106" w:right="448"/>
            </w:pPr>
            <w:r>
              <w:t>«Православная</w:t>
            </w:r>
            <w:r>
              <w:rPr>
                <w:spacing w:val="-52"/>
              </w:rPr>
              <w:t xml:space="preserve"> </w:t>
            </w:r>
            <w:r>
              <w:t>культура»</w:t>
            </w:r>
            <w:r>
              <w:rPr>
                <w:spacing w:val="1"/>
              </w:rPr>
              <w:t xml:space="preserve"> </w:t>
            </w:r>
            <w:r>
              <w:t>Автор:</w:t>
            </w:r>
            <w:r>
              <w:rPr>
                <w:spacing w:val="-1"/>
              </w:rPr>
              <w:t xml:space="preserve"> </w:t>
            </w:r>
            <w:r>
              <w:t>Л.Л.</w:t>
            </w:r>
          </w:p>
          <w:p w:rsidR="007B647F" w:rsidRDefault="00EA10DE">
            <w:pPr>
              <w:pStyle w:val="TableParagraph"/>
              <w:spacing w:line="254" w:lineRule="exact"/>
              <w:ind w:left="216" w:right="445" w:hanging="111"/>
            </w:pPr>
            <w:r>
              <w:t>Шевченко</w:t>
            </w:r>
            <w:r>
              <w:rPr>
                <w:spacing w:val="1"/>
              </w:rPr>
              <w:t xml:space="preserve"> </w:t>
            </w:r>
            <w:r>
              <w:t>2008</w:t>
            </w:r>
            <w:r>
              <w:rPr>
                <w:spacing w:val="-4"/>
              </w:rPr>
              <w:t xml:space="preserve"> </w:t>
            </w:r>
            <w:r>
              <w:t>г.,</w:t>
            </w:r>
            <w:r>
              <w:rPr>
                <w:spacing w:val="-7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1650" w:type="dxa"/>
          </w:tcPr>
          <w:p w:rsidR="007B647F" w:rsidRDefault="00EA10DE">
            <w:pPr>
              <w:pStyle w:val="TableParagraph"/>
              <w:spacing w:line="242" w:lineRule="auto"/>
              <w:ind w:left="105" w:right="7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</w:tr>
      <w:tr w:rsidR="007B647F">
        <w:trPr>
          <w:trHeight w:val="757"/>
        </w:trPr>
        <w:tc>
          <w:tcPr>
            <w:tcW w:w="533" w:type="dxa"/>
          </w:tcPr>
          <w:p w:rsidR="007B647F" w:rsidRDefault="00EA10DE">
            <w:pPr>
              <w:pStyle w:val="TableParagraph"/>
              <w:spacing w:line="238" w:lineRule="exact"/>
              <w:ind w:left="107"/>
            </w:pPr>
            <w:r>
              <w:t>3.</w:t>
            </w:r>
          </w:p>
        </w:tc>
        <w:tc>
          <w:tcPr>
            <w:tcW w:w="1844" w:type="dxa"/>
          </w:tcPr>
          <w:p w:rsidR="007B647F" w:rsidRDefault="00EA10DE">
            <w:pPr>
              <w:pStyle w:val="TableParagraph"/>
              <w:spacing w:line="238" w:lineRule="exact"/>
              <w:ind w:left="105"/>
            </w:pPr>
            <w:r>
              <w:t>Духовно-</w:t>
            </w:r>
          </w:p>
          <w:p w:rsidR="007B647F" w:rsidRDefault="00EA10DE">
            <w:pPr>
              <w:pStyle w:val="TableParagraph"/>
              <w:spacing w:before="1"/>
              <w:ind w:left="105"/>
            </w:pPr>
            <w:r>
              <w:t>нравственное</w:t>
            </w:r>
          </w:p>
        </w:tc>
        <w:tc>
          <w:tcPr>
            <w:tcW w:w="2269" w:type="dxa"/>
          </w:tcPr>
          <w:p w:rsidR="007B647F" w:rsidRDefault="00EA10DE">
            <w:pPr>
              <w:pStyle w:val="TableParagraph"/>
              <w:spacing w:line="238" w:lineRule="exact"/>
              <w:ind w:left="107"/>
            </w:pPr>
            <w:r>
              <w:t>Кружок</w:t>
            </w:r>
            <w:r>
              <w:rPr>
                <w:spacing w:val="-2"/>
              </w:rPr>
              <w:t xml:space="preserve"> </w:t>
            </w:r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7B647F" w:rsidRDefault="00EA10DE">
            <w:pPr>
              <w:pStyle w:val="TableParagraph"/>
              <w:spacing w:before="1"/>
              <w:ind w:left="107"/>
            </w:pPr>
            <w:r>
              <w:t>важном»</w:t>
            </w:r>
          </w:p>
        </w:tc>
        <w:tc>
          <w:tcPr>
            <w:tcW w:w="1561" w:type="dxa"/>
          </w:tcPr>
          <w:p w:rsidR="007B647F" w:rsidRDefault="00EA10DE">
            <w:pPr>
              <w:pStyle w:val="TableParagraph"/>
              <w:spacing w:line="238" w:lineRule="exact"/>
              <w:ind w:left="106"/>
            </w:pPr>
            <w:r>
              <w:t>учитель</w:t>
            </w:r>
          </w:p>
          <w:p w:rsidR="007B647F" w:rsidRDefault="00EA10DE">
            <w:pPr>
              <w:pStyle w:val="TableParagraph"/>
              <w:spacing w:line="252" w:lineRule="exact"/>
              <w:ind w:left="106" w:right="415"/>
            </w:pP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2000" w:type="dxa"/>
          </w:tcPr>
          <w:p w:rsidR="007B647F" w:rsidRDefault="00EA10DE">
            <w:pPr>
              <w:pStyle w:val="TableParagraph"/>
              <w:spacing w:line="238" w:lineRule="exact"/>
              <w:ind w:left="106"/>
            </w:pPr>
            <w:r>
              <w:t>Программа</w:t>
            </w:r>
          </w:p>
          <w:p w:rsidR="007B647F" w:rsidRDefault="00EA10DE">
            <w:pPr>
              <w:pStyle w:val="TableParagraph"/>
              <w:spacing w:line="252" w:lineRule="exact"/>
              <w:ind w:left="106" w:right="610"/>
            </w:pPr>
            <w:r>
              <w:t>«Разговоры 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650" w:type="dxa"/>
          </w:tcPr>
          <w:p w:rsidR="007B647F" w:rsidRDefault="00EA10DE">
            <w:pPr>
              <w:pStyle w:val="TableParagraph"/>
              <w:spacing w:line="238" w:lineRule="exact"/>
              <w:ind w:left="160"/>
            </w:pPr>
            <w:r>
              <w:t>учебный</w:t>
            </w:r>
          </w:p>
          <w:p w:rsidR="007B647F" w:rsidRDefault="00EA10DE">
            <w:pPr>
              <w:pStyle w:val="TableParagraph"/>
              <w:spacing w:before="1"/>
              <w:ind w:left="105"/>
            </w:pPr>
            <w:r>
              <w:t>кабинет</w:t>
            </w:r>
          </w:p>
        </w:tc>
      </w:tr>
      <w:tr w:rsidR="007B647F">
        <w:trPr>
          <w:trHeight w:val="1656"/>
        </w:trPr>
        <w:tc>
          <w:tcPr>
            <w:tcW w:w="533" w:type="dxa"/>
          </w:tcPr>
          <w:p w:rsidR="007B647F" w:rsidRDefault="00EA10DE">
            <w:pPr>
              <w:pStyle w:val="TableParagraph"/>
              <w:spacing w:line="240" w:lineRule="exact"/>
              <w:ind w:left="107"/>
            </w:pPr>
            <w:r>
              <w:t>4.</w:t>
            </w:r>
          </w:p>
        </w:tc>
        <w:tc>
          <w:tcPr>
            <w:tcW w:w="1844" w:type="dxa"/>
          </w:tcPr>
          <w:p w:rsidR="007B647F" w:rsidRDefault="00EA10D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269" w:type="dxa"/>
          </w:tcPr>
          <w:p w:rsidR="007B647F" w:rsidRDefault="00EA10DE">
            <w:pPr>
              <w:pStyle w:val="TableParagraph"/>
              <w:ind w:left="107" w:right="905"/>
              <w:rPr>
                <w:sz w:val="24"/>
              </w:rPr>
            </w:pPr>
            <w:r>
              <w:rPr>
                <w:sz w:val="24"/>
              </w:rPr>
              <w:t>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561" w:type="dxa"/>
          </w:tcPr>
          <w:p w:rsidR="007B647F" w:rsidRDefault="00EA10DE"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00" w:type="dxa"/>
          </w:tcPr>
          <w:p w:rsidR="007B647F" w:rsidRDefault="00EA10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7B647F" w:rsidRDefault="00EA10DE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Безруких</w:t>
            </w:r>
          </w:p>
          <w:p w:rsidR="007B647F" w:rsidRDefault="00EA10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М.М.</w:t>
            </w:r>
          </w:p>
        </w:tc>
        <w:tc>
          <w:tcPr>
            <w:tcW w:w="1650" w:type="dxa"/>
          </w:tcPr>
          <w:p w:rsidR="007B647F" w:rsidRDefault="00EA10DE">
            <w:pPr>
              <w:pStyle w:val="TableParagraph"/>
              <w:ind w:left="105" w:right="7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</w:tr>
      <w:tr w:rsidR="007B647F">
        <w:trPr>
          <w:trHeight w:val="1516"/>
        </w:trPr>
        <w:tc>
          <w:tcPr>
            <w:tcW w:w="533" w:type="dxa"/>
          </w:tcPr>
          <w:p w:rsidR="007B647F" w:rsidRDefault="00EA10DE">
            <w:pPr>
              <w:pStyle w:val="TableParagraph"/>
              <w:spacing w:line="240" w:lineRule="exact"/>
              <w:ind w:left="107"/>
            </w:pPr>
            <w:r>
              <w:t>5</w:t>
            </w:r>
          </w:p>
        </w:tc>
        <w:tc>
          <w:tcPr>
            <w:tcW w:w="1844" w:type="dxa"/>
          </w:tcPr>
          <w:p w:rsidR="007B647F" w:rsidRDefault="00EA10DE">
            <w:pPr>
              <w:pStyle w:val="TableParagraph"/>
              <w:ind w:left="105" w:right="244"/>
            </w:pPr>
            <w:proofErr w:type="spellStart"/>
            <w:r>
              <w:t>Общеинтелле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туальное</w:t>
            </w:r>
            <w:proofErr w:type="spellEnd"/>
          </w:p>
        </w:tc>
        <w:tc>
          <w:tcPr>
            <w:tcW w:w="2269" w:type="dxa"/>
          </w:tcPr>
          <w:p w:rsidR="007B647F" w:rsidRDefault="00EA10DE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Основы логики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алгоритмики</w:t>
            </w:r>
            <w:proofErr w:type="spellEnd"/>
          </w:p>
        </w:tc>
        <w:tc>
          <w:tcPr>
            <w:tcW w:w="1561" w:type="dxa"/>
          </w:tcPr>
          <w:p w:rsidR="007B647F" w:rsidRDefault="00EA10DE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0" w:type="dxa"/>
          </w:tcPr>
          <w:p w:rsidR="007B647F" w:rsidRDefault="00EA10DE">
            <w:pPr>
              <w:pStyle w:val="TableParagraph"/>
              <w:spacing w:line="240" w:lineRule="exact"/>
              <w:ind w:left="106"/>
            </w:pPr>
            <w:r>
              <w:t>Программа</w:t>
            </w:r>
          </w:p>
          <w:p w:rsidR="007B647F" w:rsidRDefault="00EA10DE">
            <w:pPr>
              <w:pStyle w:val="TableParagraph"/>
              <w:ind w:left="106" w:right="360"/>
            </w:pPr>
            <w:r>
              <w:t>международной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  <w:p w:rsidR="007B647F" w:rsidRDefault="00EA10DE">
            <w:pPr>
              <w:pStyle w:val="TableParagraph"/>
              <w:ind w:left="106" w:right="175"/>
            </w:pPr>
            <w:r>
              <w:t>математики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программировани</w:t>
            </w:r>
            <w:proofErr w:type="spellEnd"/>
          </w:p>
          <w:p w:rsidR="007B647F" w:rsidRDefault="00EA10DE">
            <w:pPr>
              <w:pStyle w:val="TableParagraph"/>
              <w:spacing w:line="244" w:lineRule="exact"/>
              <w:ind w:left="106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1650" w:type="dxa"/>
          </w:tcPr>
          <w:p w:rsidR="007B647F" w:rsidRDefault="00EA10DE">
            <w:pPr>
              <w:pStyle w:val="TableParagraph"/>
              <w:ind w:left="105" w:right="7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</w:tr>
    </w:tbl>
    <w:p w:rsidR="00EA10DE" w:rsidRDefault="00EA10DE"/>
    <w:sectPr w:rsidR="00EA10DE" w:rsidSect="007B647F">
      <w:pgSz w:w="11910" w:h="16840"/>
      <w:pgMar w:top="840" w:right="10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0C5D"/>
    <w:multiLevelType w:val="hybridMultilevel"/>
    <w:tmpl w:val="00703F68"/>
    <w:lvl w:ilvl="0" w:tplc="E01AE8BC">
      <w:numFmt w:val="bullet"/>
      <w:lvlText w:val=""/>
      <w:lvlJc w:val="left"/>
      <w:pPr>
        <w:ind w:left="1132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DE6BF2">
      <w:numFmt w:val="bullet"/>
      <w:lvlText w:val=""/>
      <w:lvlJc w:val="left"/>
      <w:pPr>
        <w:ind w:left="140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A70A022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3" w:tplc="A6D27056">
      <w:numFmt w:val="bullet"/>
      <w:lvlText w:val="•"/>
      <w:lvlJc w:val="left"/>
      <w:pPr>
        <w:ind w:left="3405" w:hanging="286"/>
      </w:pPr>
      <w:rPr>
        <w:rFonts w:hint="default"/>
        <w:lang w:val="ru-RU" w:eastAsia="en-US" w:bidi="ar-SA"/>
      </w:rPr>
    </w:lvl>
    <w:lvl w:ilvl="4" w:tplc="EBBC31FE">
      <w:numFmt w:val="bullet"/>
      <w:lvlText w:val="•"/>
      <w:lvlJc w:val="left"/>
      <w:pPr>
        <w:ind w:left="4408" w:hanging="286"/>
      </w:pPr>
      <w:rPr>
        <w:rFonts w:hint="default"/>
        <w:lang w:val="ru-RU" w:eastAsia="en-US" w:bidi="ar-SA"/>
      </w:rPr>
    </w:lvl>
    <w:lvl w:ilvl="5" w:tplc="39A011F2">
      <w:numFmt w:val="bullet"/>
      <w:lvlText w:val="•"/>
      <w:lvlJc w:val="left"/>
      <w:pPr>
        <w:ind w:left="5411" w:hanging="286"/>
      </w:pPr>
      <w:rPr>
        <w:rFonts w:hint="default"/>
        <w:lang w:val="ru-RU" w:eastAsia="en-US" w:bidi="ar-SA"/>
      </w:rPr>
    </w:lvl>
    <w:lvl w:ilvl="6" w:tplc="B1466CB0">
      <w:numFmt w:val="bullet"/>
      <w:lvlText w:val="•"/>
      <w:lvlJc w:val="left"/>
      <w:pPr>
        <w:ind w:left="6414" w:hanging="286"/>
      </w:pPr>
      <w:rPr>
        <w:rFonts w:hint="default"/>
        <w:lang w:val="ru-RU" w:eastAsia="en-US" w:bidi="ar-SA"/>
      </w:rPr>
    </w:lvl>
    <w:lvl w:ilvl="7" w:tplc="07964394">
      <w:numFmt w:val="bullet"/>
      <w:lvlText w:val="•"/>
      <w:lvlJc w:val="left"/>
      <w:pPr>
        <w:ind w:left="7417" w:hanging="286"/>
      </w:pPr>
      <w:rPr>
        <w:rFonts w:hint="default"/>
        <w:lang w:val="ru-RU" w:eastAsia="en-US" w:bidi="ar-SA"/>
      </w:rPr>
    </w:lvl>
    <w:lvl w:ilvl="8" w:tplc="049E600E">
      <w:numFmt w:val="bullet"/>
      <w:lvlText w:val="•"/>
      <w:lvlJc w:val="left"/>
      <w:pPr>
        <w:ind w:left="8420" w:hanging="286"/>
      </w:pPr>
      <w:rPr>
        <w:rFonts w:hint="default"/>
        <w:lang w:val="ru-RU" w:eastAsia="en-US" w:bidi="ar-SA"/>
      </w:rPr>
    </w:lvl>
  </w:abstractNum>
  <w:abstractNum w:abstractNumId="1">
    <w:nsid w:val="706B12B8"/>
    <w:multiLevelType w:val="hybridMultilevel"/>
    <w:tmpl w:val="9594E03E"/>
    <w:lvl w:ilvl="0" w:tplc="5896D2A2">
      <w:numFmt w:val="bullet"/>
      <w:lvlText w:val=""/>
      <w:lvlJc w:val="left"/>
      <w:pPr>
        <w:ind w:left="17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626652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DD42B5E8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1A5EE29C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 w:tplc="2EE0D34E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0B66B748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ECD07090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7" w:tplc="A3268B1C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1478BD7E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647F"/>
    <w:rsid w:val="002E0426"/>
    <w:rsid w:val="007B647F"/>
    <w:rsid w:val="00E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4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4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647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B647F"/>
    <w:pPr>
      <w:spacing w:before="71"/>
      <w:ind w:left="125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B647F"/>
    <w:pPr>
      <w:spacing w:line="342" w:lineRule="exact"/>
      <w:ind w:left="1132" w:hanging="36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B647F"/>
    <w:pPr>
      <w:ind w:left="113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B647F"/>
    <w:pPr>
      <w:ind w:left="1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Казус</dc:creator>
  <cp:lastModifiedBy>Глинка</cp:lastModifiedBy>
  <cp:revision>3</cp:revision>
  <dcterms:created xsi:type="dcterms:W3CDTF">2023-09-05T21:40:00Z</dcterms:created>
  <dcterms:modified xsi:type="dcterms:W3CDTF">2023-09-05T21:49:00Z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