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981CF6" w:rsidRPr="005F59B5" w:rsidRDefault="005F6306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</w:t>
      </w:r>
      <w:r w:rsidR="00981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1CF6">
        <w:rPr>
          <w:rFonts w:ascii="Times New Roman" w:hAnsi="Times New Roman" w:cs="Times New Roman"/>
          <w:b/>
          <w:bCs/>
          <w:sz w:val="28"/>
          <w:szCs w:val="28"/>
        </w:rPr>
        <w:t>у.</w:t>
      </w:r>
      <w:proofErr w:type="gramStart"/>
      <w:r w:rsidR="00981CF6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981C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6C3B" w:rsidRDefault="00FB6C3B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основного общего образ</w:t>
      </w:r>
      <w:r w:rsidR="00855473">
        <w:rPr>
          <w:rFonts w:ascii="Times New Roman" w:hAnsi="Times New Roman" w:cs="Times New Roman"/>
          <w:sz w:val="28"/>
          <w:szCs w:val="28"/>
        </w:rPr>
        <w:t xml:space="preserve">ования Физика 7-9 классы. </w:t>
      </w:r>
      <w:bookmarkStart w:id="0" w:name="_GoBack"/>
      <w:bookmarkEnd w:id="0"/>
      <w:r w:rsidRPr="00FE1C4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умений и способов деятельности, развития, воспитания и социализации учащихся.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Закона 273-ФЗ «Об образовании  в Российской Федерации» от 29.12.2012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17.12.2010 г. № 1897.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Примерной  программы  по учебным предметам. Физика 7-9 классы: проект. - М.: Просвещение, 2011 год;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Программы основного общего образования. Физика. 7-9 классы. Авторы: </w:t>
      </w:r>
      <w:proofErr w:type="gramStart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, Н.В.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Филонович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, Е.М.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(Физика. 7-9 классы: рабочие программы / сост. Е.Н. Тихонова. - 5-е изд.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981CF6">
        <w:rPr>
          <w:rFonts w:ascii="Times New Roman" w:eastAsia="Calibri" w:hAnsi="Times New Roman" w:cs="Times New Roman"/>
          <w:sz w:val="28"/>
          <w:szCs w:val="28"/>
        </w:rPr>
        <w:t>М.: Дрофа, 2015)</w:t>
      </w:r>
      <w:proofErr w:type="gramEnd"/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Учебного план</w:t>
      </w:r>
      <w:r w:rsidR="005F6306">
        <w:rPr>
          <w:rFonts w:ascii="Times New Roman" w:eastAsia="Calibri" w:hAnsi="Times New Roman" w:cs="Times New Roman"/>
          <w:sz w:val="28"/>
          <w:szCs w:val="28"/>
        </w:rPr>
        <w:t xml:space="preserve">а  МБОУ </w:t>
      </w:r>
      <w:proofErr w:type="spellStart"/>
      <w:r w:rsidR="005F6306">
        <w:rPr>
          <w:rFonts w:ascii="Times New Roman" w:eastAsia="Calibri" w:hAnsi="Times New Roman" w:cs="Times New Roman"/>
          <w:sz w:val="28"/>
          <w:szCs w:val="28"/>
        </w:rPr>
        <w:t>Весеннинской</w:t>
      </w:r>
      <w:proofErr w:type="spellEnd"/>
      <w:r w:rsidR="005F6306">
        <w:rPr>
          <w:rFonts w:ascii="Times New Roman" w:eastAsia="Calibri" w:hAnsi="Times New Roman" w:cs="Times New Roman"/>
          <w:sz w:val="28"/>
          <w:szCs w:val="28"/>
        </w:rPr>
        <w:t xml:space="preserve"> ООШ на 2020-2021</w:t>
      </w: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Основной общеобразовательной программы основного общего образования МБОУ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Весеннинской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ООШ;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рекомендованных (допущенных) для использования в</w:t>
      </w:r>
      <w:r w:rsidR="005F6306">
        <w:rPr>
          <w:rFonts w:ascii="Times New Roman" w:eastAsia="Calibri" w:hAnsi="Times New Roman" w:cs="Times New Roman"/>
          <w:sz w:val="28"/>
          <w:szCs w:val="28"/>
        </w:rPr>
        <w:t xml:space="preserve"> образовательном процессе в 2020</w:t>
      </w:r>
      <w:r w:rsidRPr="00981CF6">
        <w:rPr>
          <w:rFonts w:ascii="Times New Roman" w:eastAsia="Calibri" w:hAnsi="Times New Roman" w:cs="Times New Roman"/>
          <w:sz w:val="28"/>
          <w:szCs w:val="28"/>
        </w:rPr>
        <w:t>-</w:t>
      </w:r>
      <w:r w:rsidR="005F6306">
        <w:rPr>
          <w:rFonts w:ascii="Times New Roman" w:eastAsia="Calibri" w:hAnsi="Times New Roman" w:cs="Times New Roman"/>
          <w:sz w:val="28"/>
          <w:szCs w:val="28"/>
        </w:rPr>
        <w:t>2021</w:t>
      </w:r>
      <w:r w:rsidRPr="00981CF6">
        <w:rPr>
          <w:rFonts w:ascii="Times New Roman" w:eastAsia="Calibri" w:hAnsi="Times New Roman" w:cs="Times New Roman"/>
          <w:sz w:val="28"/>
          <w:szCs w:val="28"/>
        </w:rPr>
        <w:t>учебном году;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Положения о рабочей программе МБОУ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Весеннинской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ООШ</w:t>
      </w:r>
    </w:p>
    <w:p w:rsidR="00981CF6" w:rsidRDefault="00981CF6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Школьный курс физики — системообразующий для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учебных предметов, поскольку физические законы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содержания курсов химии, биологии, географии и астрономии. Физика как наука о наиболее общих законах природы, выступая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учебного предмета в школе, вносит существенный вклад в систему знаний об окружающем мире. Она раскрывает роль науки в экономическом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культурном развитии общества, способствует формированию современного научного мировоззрения. Для решения задач формирования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научного мировоззрения, развития интеллектуальных способностей и познавательных интересов школьников в процессе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основное внимание следует уделять не передаче суммы готовых знаний, а знакомству с методами научного познания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постановке проблем, требующих от учащихся самостоятельной деятельности по их разрешению. Ознакомление школьников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научного познания предполагается проводить при изучении всех разделов курса физики, а не только при изучении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1C4C">
        <w:rPr>
          <w:rFonts w:ascii="Times New Roman" w:hAnsi="Times New Roman" w:cs="Times New Roman"/>
          <w:sz w:val="28"/>
          <w:szCs w:val="28"/>
        </w:rPr>
        <w:t>«Физика и физические методы изучения природы». Гуманитарное значение физики как составной части общего образования 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она вооружает школьника научным методом познания, позволяющим получать объективные знания об окружающем мире. Знание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законов необходимо для изучения химии, биологии, физической географии, технологии, ОБЖ. Курс физики в примерной программе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общего образования структурируется на основе рассмотрения различных форм движения материи в порядке их усложнения: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явления, тепловые явления, электромагнитные явления, квантовые явления. Физика в основной школе изучается на уровне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явлений природы, знакомства с основными законами физики и применением этих законов в технике и повседневной жизни.</w:t>
      </w:r>
    </w:p>
    <w:p w:rsidR="009A3889" w:rsidRPr="00FE1C4C" w:rsidRDefault="00FE1C4C" w:rsidP="00FE1C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сформулированных в Федеральном государственном стандарте общего образования: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C4C">
        <w:rPr>
          <w:rFonts w:ascii="Times New Roman" w:hAnsi="Times New Roman" w:cs="Times New Roman"/>
          <w:sz w:val="28"/>
          <w:szCs w:val="28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природе, ее фундаментальных законах для построения представления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физической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картинемира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творческих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углублениюфизических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знаний и выбора физики как профильного предмета для продолжения образования;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lastRenderedPageBreak/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приборов, промышленных технологических процессов, влияния их на окружающую среду; 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осознание возможных причин техногенных и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экологических катастроф.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Достижение целей рабочей программы по физике обеспечивается решением следующих задач: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условий, учитывающих индивидуально-личностные особенности обучающихся;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совершенствование взаимодействия учебных дисциплин на основе интеграции;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дифференциации обучения;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</w:t>
      </w:r>
    </w:p>
    <w:p w:rsidR="00FE1C4C" w:rsidRDefault="00FE1C4C" w:rsidP="00FE1C4C">
      <w:pPr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E1C4C" w:rsidRP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понимание </w:t>
      </w:r>
      <w:proofErr w:type="gramStart"/>
      <w:r w:rsidRPr="00FE1C4C">
        <w:rPr>
          <w:rFonts w:ascii="Times New Roman" w:eastAsia="Wingdings-Regular" w:hAnsi="Times New Roman" w:cs="Times New Roman"/>
          <w:sz w:val="28"/>
          <w:szCs w:val="28"/>
        </w:rPr>
        <w:t>обучающимися</w:t>
      </w:r>
      <w:proofErr w:type="gramEnd"/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производственных и культурных потребностей человека.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FE1C4C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В соответствии с федеральным базисным учебным планом для образовательного учреждения в рамках осн</w:t>
      </w:r>
      <w:r w:rsidR="00981CF6">
        <w:rPr>
          <w:rFonts w:ascii="Times New Roman" w:eastAsia="Wingdings-Regular" w:hAnsi="Times New Roman" w:cs="Times New Roman"/>
          <w:sz w:val="28"/>
          <w:szCs w:val="28"/>
        </w:rPr>
        <w:t xml:space="preserve">овного общего образования в </w:t>
      </w:r>
      <w:r w:rsidR="00981CF6">
        <w:rPr>
          <w:rFonts w:ascii="Times New Roman" w:eastAsia="Wingdings-Regular" w:hAnsi="Times New Roman" w:cs="Times New Roman"/>
          <w:sz w:val="28"/>
          <w:szCs w:val="28"/>
        </w:rPr>
        <w:lastRenderedPageBreak/>
        <w:t>2019-2020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г программа предполагает преподавание учебного предмета «Физика» в 7 классе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-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5F59B5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тепловых явлений. Сведения по электронной теории вводятся в разделе «Электрические явления». Далее изучаются электромагнитные 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световые явления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FE1C4C" w:rsidRP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</w:t>
      </w:r>
      <w:r w:rsidR="00981CF6">
        <w:rPr>
          <w:rFonts w:ascii="Times New Roman" w:eastAsia="Wingdings-Regular" w:hAnsi="Times New Roman" w:cs="Times New Roman"/>
          <w:sz w:val="28"/>
          <w:szCs w:val="28"/>
        </w:rPr>
        <w:t>го предмета «Физика» 9 класса -3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 в неделю осуществляется в соответствии с требованиями стандартов первого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поколения (ФК ГОС), расширяет и систематизирует знания по физике, полученные учащимися в 7 и 8 классах, поднимая их на уровень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законов.</w:t>
      </w:r>
    </w:p>
    <w:sectPr w:rsidR="00FE1C4C" w:rsidRPr="00FE1C4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4C"/>
    <w:rsid w:val="00493A5E"/>
    <w:rsid w:val="005F59B5"/>
    <w:rsid w:val="005F6306"/>
    <w:rsid w:val="00855473"/>
    <w:rsid w:val="00882FDB"/>
    <w:rsid w:val="00981CF6"/>
    <w:rsid w:val="009A3889"/>
    <w:rsid w:val="00FB6C3B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81CF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81CF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vesna_2</cp:lastModifiedBy>
  <cp:revision>3</cp:revision>
  <dcterms:created xsi:type="dcterms:W3CDTF">2020-10-16T09:33:00Z</dcterms:created>
  <dcterms:modified xsi:type="dcterms:W3CDTF">2020-10-26T10:02:00Z</dcterms:modified>
</cp:coreProperties>
</file>